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9DC7F9" w14:textId="77777777" w:rsidR="005D7398" w:rsidRDefault="005D7398" w:rsidP="00C807E6">
      <w:pPr>
        <w:rPr>
          <w:rFonts w:cstheme="minorHAnsi"/>
          <w:b/>
          <w:bCs/>
          <w:sz w:val="28"/>
          <w:szCs w:val="28"/>
        </w:rPr>
      </w:pPr>
    </w:p>
    <w:p w14:paraId="3BFC3886" w14:textId="02B1B5F2" w:rsidR="00C807E6" w:rsidRDefault="00C807E6" w:rsidP="00C807E6">
      <w:pPr>
        <w:rPr>
          <w:rFonts w:cstheme="minorHAnsi"/>
          <w:b/>
          <w:bCs/>
          <w:sz w:val="28"/>
          <w:szCs w:val="28"/>
        </w:rPr>
      </w:pPr>
      <w:r w:rsidRPr="008A024D">
        <w:rPr>
          <w:rFonts w:cstheme="minorHAnsi"/>
          <w:b/>
          <w:bCs/>
          <w:sz w:val="28"/>
          <w:szCs w:val="28"/>
        </w:rPr>
        <w:t>Lake A</w:t>
      </w:r>
      <w:r w:rsidR="005D7398">
        <w:rPr>
          <w:rFonts w:cstheme="minorHAnsi"/>
          <w:b/>
          <w:bCs/>
          <w:sz w:val="28"/>
          <w:szCs w:val="28"/>
        </w:rPr>
        <w:t>l</w:t>
      </w:r>
      <w:r w:rsidRPr="008A024D">
        <w:rPr>
          <w:rFonts w:cstheme="minorHAnsi"/>
          <w:b/>
          <w:bCs/>
          <w:sz w:val="28"/>
          <w:szCs w:val="28"/>
        </w:rPr>
        <w:t>manor Area Chamber of Commerce Board of Directors</w:t>
      </w:r>
      <w:r w:rsidR="002D0732">
        <w:rPr>
          <w:rFonts w:cstheme="minorHAnsi"/>
          <w:b/>
          <w:bCs/>
          <w:sz w:val="28"/>
          <w:szCs w:val="28"/>
        </w:rPr>
        <w:t>, 2020</w:t>
      </w:r>
    </w:p>
    <w:p w14:paraId="125380F3" w14:textId="77777777" w:rsidR="003656BB" w:rsidRDefault="003656BB" w:rsidP="00C807E6">
      <w:pPr>
        <w:rPr>
          <w:rFonts w:cstheme="minorHAnsi"/>
          <w:b/>
          <w:bCs/>
        </w:rPr>
      </w:pPr>
      <w:bookmarkStart w:id="0" w:name="_Hlk49837968"/>
      <w:r>
        <w:rPr>
          <w:rFonts w:cstheme="minorHAnsi"/>
          <w:b/>
          <w:bCs/>
        </w:rPr>
        <w:t xml:space="preserve">Mission </w:t>
      </w:r>
    </w:p>
    <w:p w14:paraId="4FBDA284" w14:textId="324287BA" w:rsidR="003656BB" w:rsidRPr="002D0732" w:rsidRDefault="002D0732" w:rsidP="00C807E6">
      <w:pPr>
        <w:rPr>
          <w:rFonts w:cstheme="minorHAnsi"/>
        </w:rPr>
      </w:pPr>
      <w:r w:rsidRPr="002D0732">
        <w:rPr>
          <w:rFonts w:cstheme="minorHAnsi"/>
        </w:rPr>
        <w:t xml:space="preserve">The mission of the Lake Almanor Area Chamber of Commerce is to be a catalyst for connecting and collaborating with our businesses, government, and the community to foster a vibrant, thriving </w:t>
      </w:r>
      <w:r w:rsidR="00CC1DBD">
        <w:rPr>
          <w:rFonts w:cstheme="minorHAnsi"/>
        </w:rPr>
        <w:t xml:space="preserve">economy and </w:t>
      </w:r>
      <w:r w:rsidRPr="002D0732">
        <w:rPr>
          <w:rFonts w:cstheme="minorHAnsi"/>
        </w:rPr>
        <w:t>community.</w:t>
      </w:r>
    </w:p>
    <w:p w14:paraId="45F0E19F" w14:textId="611AD898" w:rsidR="003656BB" w:rsidRDefault="003656BB" w:rsidP="00C807E6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Values</w:t>
      </w:r>
    </w:p>
    <w:p w14:paraId="5DF419A8" w14:textId="30501B64" w:rsidR="002D0732" w:rsidRPr="002D0732" w:rsidRDefault="002D0732" w:rsidP="00C807E6">
      <w:pPr>
        <w:rPr>
          <w:rFonts w:cstheme="minorHAnsi"/>
        </w:rPr>
      </w:pPr>
      <w:r w:rsidRPr="002D0732">
        <w:rPr>
          <w:rFonts w:cstheme="minorHAnsi"/>
        </w:rPr>
        <w:t>Relationships, Communication, Innovation, Persistence</w:t>
      </w:r>
    </w:p>
    <w:p w14:paraId="11639FA4" w14:textId="31CC0D0A" w:rsidR="00C807E6" w:rsidRPr="008A024D" w:rsidRDefault="00C807E6" w:rsidP="00C807E6">
      <w:pPr>
        <w:rPr>
          <w:rFonts w:cstheme="minorHAnsi"/>
          <w:b/>
          <w:bCs/>
        </w:rPr>
      </w:pPr>
      <w:r w:rsidRPr="008A024D">
        <w:rPr>
          <w:rFonts w:cstheme="minorHAnsi"/>
          <w:b/>
          <w:bCs/>
        </w:rPr>
        <w:t xml:space="preserve">The Board </w:t>
      </w:r>
      <w:r w:rsidR="0061032C" w:rsidRPr="008A024D">
        <w:rPr>
          <w:rFonts w:cstheme="minorHAnsi"/>
          <w:b/>
          <w:bCs/>
        </w:rPr>
        <w:t>consists of no less than 5 and no more than 15 directors.  C</w:t>
      </w:r>
      <w:r w:rsidRPr="008A024D">
        <w:rPr>
          <w:rFonts w:cstheme="minorHAnsi"/>
          <w:b/>
          <w:bCs/>
        </w:rPr>
        <w:t xml:space="preserve">urrently </w:t>
      </w:r>
      <w:r w:rsidR="009A5AAF">
        <w:rPr>
          <w:rFonts w:cstheme="minorHAnsi"/>
          <w:b/>
          <w:bCs/>
        </w:rPr>
        <w:t>there are</w:t>
      </w:r>
      <w:r w:rsidRPr="008A024D">
        <w:rPr>
          <w:rFonts w:cstheme="minorHAnsi"/>
          <w:b/>
          <w:bCs/>
        </w:rPr>
        <w:t xml:space="preserve"> 6 Directors.  </w:t>
      </w:r>
    </w:p>
    <w:p w14:paraId="106214B6" w14:textId="6F71E643" w:rsidR="00C807E6" w:rsidRPr="008A024D" w:rsidRDefault="00C807E6" w:rsidP="00C807E6">
      <w:pPr>
        <w:spacing w:after="0" w:line="360" w:lineRule="auto"/>
        <w:ind w:left="720"/>
        <w:rPr>
          <w:rFonts w:cstheme="minorHAnsi"/>
        </w:rPr>
      </w:pPr>
      <w:r w:rsidRPr="008A024D">
        <w:rPr>
          <w:rFonts w:cstheme="minorHAnsi"/>
        </w:rPr>
        <w:t>Susan Bryner, President</w:t>
      </w:r>
      <w:r w:rsidRPr="008A024D">
        <w:rPr>
          <w:rFonts w:cstheme="minorHAnsi"/>
        </w:rPr>
        <w:tab/>
      </w:r>
      <w:r w:rsidRPr="008A024D">
        <w:rPr>
          <w:rFonts w:cstheme="minorHAnsi"/>
        </w:rPr>
        <w:tab/>
        <w:t xml:space="preserve">Coldwell Banker </w:t>
      </w:r>
      <w:proofErr w:type="spellStart"/>
      <w:r w:rsidRPr="008A024D">
        <w:rPr>
          <w:rFonts w:cstheme="minorHAnsi"/>
        </w:rPr>
        <w:t>Kehr</w:t>
      </w:r>
      <w:proofErr w:type="spellEnd"/>
      <w:r w:rsidRPr="008A024D">
        <w:rPr>
          <w:rFonts w:cstheme="minorHAnsi"/>
        </w:rPr>
        <w:t>/O’Brien</w:t>
      </w:r>
      <w:r w:rsidR="0061032C" w:rsidRPr="008A024D">
        <w:rPr>
          <w:rFonts w:cstheme="minorHAnsi"/>
        </w:rPr>
        <w:tab/>
      </w:r>
      <w:r w:rsidR="0061032C" w:rsidRPr="008A024D">
        <w:rPr>
          <w:rFonts w:cstheme="minorHAnsi"/>
        </w:rPr>
        <w:tab/>
        <w:t>President</w:t>
      </w:r>
    </w:p>
    <w:p w14:paraId="689B428C" w14:textId="74D984CA" w:rsidR="00C807E6" w:rsidRPr="008A024D" w:rsidRDefault="00C807E6" w:rsidP="00C807E6">
      <w:pPr>
        <w:spacing w:after="0" w:line="360" w:lineRule="auto"/>
        <w:ind w:left="720"/>
        <w:rPr>
          <w:rFonts w:cstheme="minorHAnsi"/>
        </w:rPr>
      </w:pPr>
      <w:r w:rsidRPr="008A024D">
        <w:rPr>
          <w:rFonts w:cstheme="minorHAnsi"/>
        </w:rPr>
        <w:t xml:space="preserve">Chelsea Harrison </w:t>
      </w:r>
      <w:r w:rsidR="0061032C" w:rsidRPr="008A024D">
        <w:rPr>
          <w:rFonts w:cstheme="minorHAnsi"/>
        </w:rPr>
        <w:tab/>
      </w:r>
      <w:r w:rsidR="0061032C" w:rsidRPr="008A024D">
        <w:rPr>
          <w:rFonts w:cstheme="minorHAnsi"/>
        </w:rPr>
        <w:tab/>
      </w:r>
      <w:proofErr w:type="spellStart"/>
      <w:r w:rsidR="008A024D" w:rsidRPr="008A024D">
        <w:rPr>
          <w:rFonts w:cstheme="minorHAnsi"/>
        </w:rPr>
        <w:t>Rouland</w:t>
      </w:r>
      <w:proofErr w:type="spellEnd"/>
      <w:r w:rsidR="008A024D" w:rsidRPr="008A024D">
        <w:rPr>
          <w:rFonts w:cstheme="minorHAnsi"/>
        </w:rPr>
        <w:t xml:space="preserve"> Insurance</w:t>
      </w:r>
      <w:r w:rsidR="0061032C" w:rsidRPr="008A024D">
        <w:rPr>
          <w:rFonts w:cstheme="minorHAnsi"/>
        </w:rPr>
        <w:tab/>
      </w:r>
      <w:r w:rsidR="0061032C" w:rsidRPr="008A024D">
        <w:rPr>
          <w:rFonts w:cstheme="minorHAnsi"/>
        </w:rPr>
        <w:tab/>
      </w:r>
      <w:r w:rsidR="0061032C" w:rsidRPr="008A024D">
        <w:rPr>
          <w:rFonts w:cstheme="minorHAnsi"/>
        </w:rPr>
        <w:tab/>
      </w:r>
      <w:r w:rsidRPr="008A024D">
        <w:rPr>
          <w:rFonts w:cstheme="minorHAnsi"/>
        </w:rPr>
        <w:t>Sec/</w:t>
      </w:r>
      <w:proofErr w:type="spellStart"/>
      <w:r w:rsidRPr="008A024D">
        <w:rPr>
          <w:rFonts w:cstheme="minorHAnsi"/>
        </w:rPr>
        <w:t>Treas</w:t>
      </w:r>
      <w:proofErr w:type="spellEnd"/>
      <w:r w:rsidRPr="008A024D">
        <w:rPr>
          <w:rFonts w:cstheme="minorHAnsi"/>
        </w:rPr>
        <w:tab/>
      </w:r>
    </w:p>
    <w:p w14:paraId="14F91903" w14:textId="72DBFF3B" w:rsidR="008A024D" w:rsidRPr="008A024D" w:rsidRDefault="008A024D" w:rsidP="00C807E6">
      <w:pPr>
        <w:spacing w:after="0" w:line="360" w:lineRule="auto"/>
        <w:ind w:left="720"/>
        <w:rPr>
          <w:rFonts w:cstheme="minorHAnsi"/>
        </w:rPr>
      </w:pPr>
      <w:r w:rsidRPr="008A024D">
        <w:rPr>
          <w:rFonts w:cstheme="minorHAnsi"/>
        </w:rPr>
        <w:t>Vacant</w:t>
      </w:r>
      <w:r w:rsidRPr="008A024D">
        <w:rPr>
          <w:rFonts w:cstheme="minorHAnsi"/>
        </w:rPr>
        <w:tab/>
      </w:r>
      <w:r w:rsidRPr="008A024D">
        <w:rPr>
          <w:rFonts w:cstheme="minorHAnsi"/>
        </w:rPr>
        <w:tab/>
      </w:r>
      <w:r w:rsidRPr="008A024D">
        <w:rPr>
          <w:rFonts w:cstheme="minorHAnsi"/>
        </w:rPr>
        <w:tab/>
      </w:r>
      <w:r w:rsidRPr="008A024D">
        <w:rPr>
          <w:rFonts w:cstheme="minorHAnsi"/>
        </w:rPr>
        <w:tab/>
      </w:r>
      <w:r w:rsidRPr="008A024D">
        <w:rPr>
          <w:rFonts w:cstheme="minorHAnsi"/>
        </w:rPr>
        <w:tab/>
      </w:r>
      <w:r w:rsidRPr="008A024D">
        <w:rPr>
          <w:rFonts w:cstheme="minorHAnsi"/>
        </w:rPr>
        <w:tab/>
      </w:r>
      <w:r w:rsidRPr="008A024D">
        <w:rPr>
          <w:rFonts w:cstheme="minorHAnsi"/>
        </w:rPr>
        <w:tab/>
      </w:r>
      <w:r w:rsidRPr="008A024D">
        <w:rPr>
          <w:rFonts w:cstheme="minorHAnsi"/>
        </w:rPr>
        <w:tab/>
      </w:r>
      <w:r w:rsidRPr="008A024D">
        <w:rPr>
          <w:rFonts w:cstheme="minorHAnsi"/>
        </w:rPr>
        <w:tab/>
        <w:t>Vice President</w:t>
      </w:r>
    </w:p>
    <w:p w14:paraId="5682607E" w14:textId="5516D326" w:rsidR="00C807E6" w:rsidRPr="008A024D" w:rsidRDefault="00C807E6" w:rsidP="00C807E6">
      <w:pPr>
        <w:spacing w:after="0" w:line="360" w:lineRule="auto"/>
        <w:ind w:left="720"/>
        <w:rPr>
          <w:rFonts w:cstheme="minorHAnsi"/>
        </w:rPr>
      </w:pPr>
      <w:r w:rsidRPr="008A024D">
        <w:rPr>
          <w:rFonts w:cstheme="minorHAnsi"/>
        </w:rPr>
        <w:t>Sharon Roberts</w:t>
      </w:r>
      <w:r w:rsidRPr="008A024D">
        <w:rPr>
          <w:rFonts w:cstheme="minorHAnsi"/>
        </w:rPr>
        <w:tab/>
      </w:r>
      <w:r w:rsidRPr="008A024D">
        <w:rPr>
          <w:rFonts w:cstheme="minorHAnsi"/>
        </w:rPr>
        <w:tab/>
      </w:r>
      <w:r w:rsidRPr="008A024D">
        <w:rPr>
          <w:rFonts w:cstheme="minorHAnsi"/>
        </w:rPr>
        <w:tab/>
        <w:t>St. Bernard Lodge</w:t>
      </w:r>
    </w:p>
    <w:p w14:paraId="67AF4560" w14:textId="023CD96E" w:rsidR="00C807E6" w:rsidRPr="008A024D" w:rsidRDefault="00C807E6" w:rsidP="00C807E6">
      <w:pPr>
        <w:spacing w:after="0" w:line="360" w:lineRule="auto"/>
        <w:ind w:left="720"/>
        <w:rPr>
          <w:rFonts w:cstheme="minorHAnsi"/>
        </w:rPr>
      </w:pPr>
      <w:r w:rsidRPr="008A024D">
        <w:rPr>
          <w:rFonts w:cstheme="minorHAnsi"/>
        </w:rPr>
        <w:t>Erica Sherod</w:t>
      </w:r>
      <w:r w:rsidRPr="008A024D">
        <w:rPr>
          <w:rFonts w:cstheme="minorHAnsi"/>
        </w:rPr>
        <w:tab/>
      </w:r>
      <w:r w:rsidRPr="008A024D">
        <w:rPr>
          <w:rFonts w:cstheme="minorHAnsi"/>
        </w:rPr>
        <w:tab/>
      </w:r>
      <w:r w:rsidRPr="008A024D">
        <w:rPr>
          <w:rFonts w:cstheme="minorHAnsi"/>
        </w:rPr>
        <w:tab/>
        <w:t>Giggling Crow</w:t>
      </w:r>
    </w:p>
    <w:p w14:paraId="09788259" w14:textId="6F2D56B0" w:rsidR="008A024D" w:rsidRPr="008A024D" w:rsidRDefault="00C807E6" w:rsidP="008A024D">
      <w:pPr>
        <w:spacing w:after="0" w:line="360" w:lineRule="auto"/>
        <w:ind w:left="720"/>
        <w:rPr>
          <w:rFonts w:cstheme="minorHAnsi"/>
        </w:rPr>
      </w:pPr>
      <w:r w:rsidRPr="008A024D">
        <w:rPr>
          <w:rFonts w:cstheme="minorHAnsi"/>
        </w:rPr>
        <w:t>Christi Chase</w:t>
      </w:r>
      <w:r w:rsidRPr="008A024D">
        <w:rPr>
          <w:rFonts w:cstheme="minorHAnsi"/>
        </w:rPr>
        <w:tab/>
      </w:r>
      <w:r w:rsidRPr="008A024D">
        <w:rPr>
          <w:rFonts w:cstheme="minorHAnsi"/>
        </w:rPr>
        <w:tab/>
      </w:r>
      <w:r w:rsidRPr="008A024D">
        <w:rPr>
          <w:rFonts w:cstheme="minorHAnsi"/>
        </w:rPr>
        <w:tab/>
        <w:t>Cravings Café</w:t>
      </w:r>
    </w:p>
    <w:p w14:paraId="2B86D773" w14:textId="1701E099" w:rsidR="00C807E6" w:rsidRPr="008A024D" w:rsidRDefault="00C807E6" w:rsidP="00C807E6">
      <w:pPr>
        <w:spacing w:after="0" w:line="360" w:lineRule="auto"/>
        <w:ind w:left="720"/>
        <w:rPr>
          <w:rFonts w:cstheme="minorHAnsi"/>
        </w:rPr>
      </w:pPr>
      <w:r w:rsidRPr="008A024D">
        <w:rPr>
          <w:rFonts w:cstheme="minorHAnsi"/>
        </w:rPr>
        <w:t>Dawn Gray</w:t>
      </w:r>
      <w:r w:rsidRPr="008A024D">
        <w:rPr>
          <w:rFonts w:cstheme="minorHAnsi"/>
        </w:rPr>
        <w:tab/>
      </w:r>
      <w:r w:rsidRPr="008A024D">
        <w:rPr>
          <w:rFonts w:cstheme="minorHAnsi"/>
        </w:rPr>
        <w:tab/>
      </w:r>
      <w:r w:rsidRPr="008A024D">
        <w:rPr>
          <w:rFonts w:cstheme="minorHAnsi"/>
        </w:rPr>
        <w:tab/>
        <w:t>B &amp; B Booksellers</w:t>
      </w:r>
    </w:p>
    <w:p w14:paraId="35F00B2E" w14:textId="11F71795" w:rsidR="00C807E6" w:rsidRPr="00CC1DBD" w:rsidRDefault="00CC1DBD" w:rsidP="00CC1DBD">
      <w:pPr>
        <w:rPr>
          <w:rFonts w:cstheme="minorHAnsi"/>
        </w:rPr>
      </w:pPr>
      <w:r>
        <w:rPr>
          <w:rFonts w:cstheme="minorHAnsi"/>
        </w:rPr>
        <w:t>*</w:t>
      </w:r>
      <w:r w:rsidR="00C807E6" w:rsidRPr="00CC1DBD">
        <w:rPr>
          <w:rFonts w:cstheme="minorHAnsi"/>
        </w:rPr>
        <w:t>Terms of office are 2 years</w:t>
      </w:r>
      <w:r w:rsidR="0061032C" w:rsidRPr="00CC1DBD">
        <w:rPr>
          <w:rFonts w:cstheme="minorHAnsi"/>
        </w:rPr>
        <w:t>, with no more than 2 consecutive terms.</w:t>
      </w:r>
    </w:p>
    <w:bookmarkEnd w:id="0"/>
    <w:p w14:paraId="691B63BB" w14:textId="24365D9F" w:rsidR="0061032C" w:rsidRPr="008A024D" w:rsidRDefault="0061032C" w:rsidP="00C807E6">
      <w:pPr>
        <w:rPr>
          <w:rFonts w:cstheme="minorHAnsi"/>
          <w:b/>
          <w:bCs/>
        </w:rPr>
      </w:pPr>
      <w:r w:rsidRPr="008A024D">
        <w:rPr>
          <w:rFonts w:cstheme="minorHAnsi"/>
          <w:b/>
          <w:bCs/>
        </w:rPr>
        <w:t>Standing Committees of the Chamber are:</w:t>
      </w:r>
    </w:p>
    <w:p w14:paraId="2924D408" w14:textId="1B7F1BB5" w:rsidR="0061032C" w:rsidRPr="008A024D" w:rsidRDefault="0061032C" w:rsidP="0061032C">
      <w:pPr>
        <w:ind w:left="720"/>
        <w:rPr>
          <w:rFonts w:cstheme="minorHAnsi"/>
        </w:rPr>
      </w:pPr>
      <w:r w:rsidRPr="008A024D">
        <w:rPr>
          <w:rFonts w:cstheme="minorHAnsi"/>
        </w:rPr>
        <w:t>Audit</w:t>
      </w:r>
      <w:r w:rsidR="007654D2" w:rsidRPr="008A024D">
        <w:rPr>
          <w:rFonts w:cstheme="minorHAnsi"/>
        </w:rPr>
        <w:t xml:space="preserve"> (Inactive)</w:t>
      </w:r>
    </w:p>
    <w:p w14:paraId="661C541D" w14:textId="3A46F067" w:rsidR="0061032C" w:rsidRPr="008A024D" w:rsidRDefault="0061032C" w:rsidP="0061032C">
      <w:pPr>
        <w:ind w:left="720"/>
        <w:rPr>
          <w:rFonts w:cstheme="minorHAnsi"/>
        </w:rPr>
      </w:pPr>
      <w:r w:rsidRPr="008A024D">
        <w:rPr>
          <w:rFonts w:cstheme="minorHAnsi"/>
        </w:rPr>
        <w:t xml:space="preserve">Budget </w:t>
      </w:r>
      <w:r w:rsidR="007654D2" w:rsidRPr="008A024D">
        <w:rPr>
          <w:rFonts w:cstheme="minorHAnsi"/>
        </w:rPr>
        <w:t>– Chelsea Harrison, Chair</w:t>
      </w:r>
    </w:p>
    <w:p w14:paraId="7071E8D3" w14:textId="58634728" w:rsidR="0061032C" w:rsidRPr="008A024D" w:rsidRDefault="0061032C" w:rsidP="0061032C">
      <w:pPr>
        <w:ind w:left="720"/>
        <w:rPr>
          <w:rFonts w:cstheme="minorHAnsi"/>
        </w:rPr>
      </w:pPr>
      <w:r w:rsidRPr="008A024D">
        <w:rPr>
          <w:rFonts w:cstheme="minorHAnsi"/>
        </w:rPr>
        <w:t>Executive – Susan Bryner</w:t>
      </w:r>
      <w:r w:rsidR="007654D2" w:rsidRPr="008A024D">
        <w:rPr>
          <w:rFonts w:cstheme="minorHAnsi"/>
        </w:rPr>
        <w:t>, Chair</w:t>
      </w:r>
    </w:p>
    <w:p w14:paraId="4A44D94C" w14:textId="21A6BF57" w:rsidR="0061032C" w:rsidRPr="008A024D" w:rsidRDefault="0061032C" w:rsidP="0061032C">
      <w:pPr>
        <w:ind w:left="720"/>
        <w:rPr>
          <w:rFonts w:cstheme="minorHAnsi"/>
        </w:rPr>
      </w:pPr>
      <w:r w:rsidRPr="008A024D">
        <w:rPr>
          <w:rFonts w:cstheme="minorHAnsi"/>
        </w:rPr>
        <w:t>Legislative</w:t>
      </w:r>
      <w:r w:rsidR="007654D2" w:rsidRPr="008A024D">
        <w:rPr>
          <w:rFonts w:cstheme="minorHAnsi"/>
        </w:rPr>
        <w:t xml:space="preserve"> (Inactive)</w:t>
      </w:r>
    </w:p>
    <w:p w14:paraId="53F70615" w14:textId="30224712" w:rsidR="0061032C" w:rsidRPr="008A024D" w:rsidRDefault="0061032C" w:rsidP="0061032C">
      <w:pPr>
        <w:ind w:left="720"/>
        <w:rPr>
          <w:rFonts w:cstheme="minorHAnsi"/>
        </w:rPr>
      </w:pPr>
      <w:r w:rsidRPr="008A024D">
        <w:rPr>
          <w:rFonts w:cstheme="minorHAnsi"/>
        </w:rPr>
        <w:t xml:space="preserve">Member Services – </w:t>
      </w:r>
      <w:r w:rsidR="007654D2" w:rsidRPr="008A024D">
        <w:rPr>
          <w:rFonts w:cstheme="minorHAnsi"/>
        </w:rPr>
        <w:t>Chelssa Outland, Chair</w:t>
      </w:r>
    </w:p>
    <w:p w14:paraId="586FE397" w14:textId="07F31FDD" w:rsidR="0061032C" w:rsidRPr="008A024D" w:rsidRDefault="0061032C" w:rsidP="0061032C">
      <w:pPr>
        <w:ind w:left="720"/>
        <w:rPr>
          <w:rFonts w:cstheme="minorHAnsi"/>
        </w:rPr>
      </w:pPr>
      <w:r w:rsidRPr="008A024D">
        <w:rPr>
          <w:rFonts w:cstheme="minorHAnsi"/>
        </w:rPr>
        <w:t>Nominating – Susan Bryner, Chelsea Harrison</w:t>
      </w:r>
      <w:r w:rsidR="007654D2" w:rsidRPr="008A024D">
        <w:rPr>
          <w:rFonts w:cstheme="minorHAnsi"/>
        </w:rPr>
        <w:t>, Chelssa Outland</w:t>
      </w:r>
    </w:p>
    <w:p w14:paraId="740BEF02" w14:textId="13A5B41F" w:rsidR="0061032C" w:rsidRPr="008A024D" w:rsidRDefault="0061032C" w:rsidP="0061032C">
      <w:pPr>
        <w:ind w:left="720"/>
        <w:rPr>
          <w:rFonts w:cstheme="minorHAnsi"/>
        </w:rPr>
      </w:pPr>
      <w:r w:rsidRPr="008A024D">
        <w:rPr>
          <w:rFonts w:cstheme="minorHAnsi"/>
        </w:rPr>
        <w:t>Research and Development</w:t>
      </w:r>
      <w:r w:rsidR="007654D2" w:rsidRPr="008A024D">
        <w:rPr>
          <w:rFonts w:cstheme="minorHAnsi"/>
        </w:rPr>
        <w:t xml:space="preserve"> </w:t>
      </w:r>
      <w:r w:rsidR="00EA4C59" w:rsidRPr="008A024D">
        <w:rPr>
          <w:rFonts w:cstheme="minorHAnsi"/>
        </w:rPr>
        <w:t>–</w:t>
      </w:r>
      <w:r w:rsidR="007654D2" w:rsidRPr="008A024D">
        <w:rPr>
          <w:rFonts w:cstheme="minorHAnsi"/>
        </w:rPr>
        <w:t xml:space="preserve"> </w:t>
      </w:r>
      <w:r w:rsidR="00EA4C59" w:rsidRPr="008A024D">
        <w:rPr>
          <w:rFonts w:cstheme="minorHAnsi"/>
        </w:rPr>
        <w:t>Susan Bryner, Chair</w:t>
      </w:r>
    </w:p>
    <w:p w14:paraId="48A983F1" w14:textId="0ADA80C5" w:rsidR="00EA4C59" w:rsidRPr="008A024D" w:rsidRDefault="00EA4C59" w:rsidP="00EA4C59">
      <w:pPr>
        <w:rPr>
          <w:rFonts w:cstheme="minorHAnsi"/>
          <w:b/>
          <w:bCs/>
        </w:rPr>
      </w:pPr>
      <w:r w:rsidRPr="008A024D">
        <w:rPr>
          <w:rFonts w:cstheme="minorHAnsi"/>
          <w:b/>
          <w:bCs/>
        </w:rPr>
        <w:t>Event/Project Committees</w:t>
      </w:r>
    </w:p>
    <w:p w14:paraId="4C2DCC25" w14:textId="6B663DAB" w:rsidR="00EA4C59" w:rsidRPr="008A024D" w:rsidRDefault="00EA4C59" w:rsidP="0061032C">
      <w:pPr>
        <w:ind w:left="720"/>
        <w:rPr>
          <w:rFonts w:cstheme="minorHAnsi"/>
        </w:rPr>
      </w:pPr>
      <w:r w:rsidRPr="008A024D">
        <w:rPr>
          <w:rFonts w:cstheme="minorHAnsi"/>
        </w:rPr>
        <w:t>Parade</w:t>
      </w:r>
      <w:r w:rsidR="0004582A">
        <w:rPr>
          <w:rFonts w:cstheme="minorHAnsi"/>
        </w:rPr>
        <w:t>, Chelssa Outland, Chair</w:t>
      </w:r>
    </w:p>
    <w:p w14:paraId="45972B07" w14:textId="73299E5B" w:rsidR="00EA4C59" w:rsidRPr="008A024D" w:rsidRDefault="00EA4C59" w:rsidP="0061032C">
      <w:pPr>
        <w:ind w:left="720"/>
        <w:rPr>
          <w:rFonts w:cstheme="minorHAnsi"/>
        </w:rPr>
      </w:pPr>
      <w:r w:rsidRPr="008A024D">
        <w:rPr>
          <w:rFonts w:cstheme="minorHAnsi"/>
        </w:rPr>
        <w:t>Fireworks, Jay Sabelman Chair</w:t>
      </w:r>
    </w:p>
    <w:p w14:paraId="7D1778E7" w14:textId="0B914EF4" w:rsidR="00EA4C59" w:rsidRPr="008A024D" w:rsidRDefault="00EA4C59" w:rsidP="0061032C">
      <w:pPr>
        <w:ind w:left="720"/>
        <w:rPr>
          <w:rFonts w:cstheme="minorHAnsi"/>
        </w:rPr>
      </w:pPr>
      <w:r w:rsidRPr="008A024D">
        <w:rPr>
          <w:rFonts w:cstheme="minorHAnsi"/>
        </w:rPr>
        <w:t>Holiday Shopping Tour, Erica Sherod, Chair</w:t>
      </w:r>
    </w:p>
    <w:p w14:paraId="57DE180A" w14:textId="77777777" w:rsidR="008A024D" w:rsidRPr="008A024D" w:rsidRDefault="008A024D" w:rsidP="008A024D">
      <w:pPr>
        <w:ind w:left="720"/>
        <w:rPr>
          <w:rFonts w:cstheme="minorHAnsi"/>
        </w:rPr>
      </w:pPr>
      <w:r w:rsidRPr="008A024D">
        <w:rPr>
          <w:rFonts w:cstheme="minorHAnsi"/>
        </w:rPr>
        <w:t>Community Tree, Dawn Gray Chair</w:t>
      </w:r>
    </w:p>
    <w:p w14:paraId="043EA896" w14:textId="3CC79596" w:rsidR="00EA4C59" w:rsidRPr="008A024D" w:rsidRDefault="00EA4C59" w:rsidP="0061032C">
      <w:pPr>
        <w:ind w:left="720"/>
        <w:rPr>
          <w:rFonts w:cstheme="minorHAnsi"/>
        </w:rPr>
      </w:pPr>
      <w:r w:rsidRPr="008A024D">
        <w:rPr>
          <w:rFonts w:cstheme="minorHAnsi"/>
        </w:rPr>
        <w:lastRenderedPageBreak/>
        <w:t>Turkey Trot, Lynn Turner, Chair</w:t>
      </w:r>
    </w:p>
    <w:p w14:paraId="24F829F8" w14:textId="14F92CBF" w:rsidR="00EA4C59" w:rsidRPr="008A024D" w:rsidRDefault="00EA4C59" w:rsidP="0061032C">
      <w:pPr>
        <w:ind w:left="720"/>
        <w:rPr>
          <w:rFonts w:cstheme="minorHAnsi"/>
        </w:rPr>
      </w:pPr>
      <w:r w:rsidRPr="008A024D">
        <w:rPr>
          <w:rFonts w:cstheme="minorHAnsi"/>
        </w:rPr>
        <w:t>Casino Royale Night</w:t>
      </w:r>
      <w:r w:rsidR="0004582A">
        <w:rPr>
          <w:rFonts w:cstheme="minorHAnsi"/>
        </w:rPr>
        <w:t>, Chelssa Outland &amp; Susan Bryner, Chairs</w:t>
      </w:r>
    </w:p>
    <w:p w14:paraId="5C504115" w14:textId="695AB7E8" w:rsidR="00EA4C59" w:rsidRPr="008A024D" w:rsidRDefault="00EA4C59" w:rsidP="0061032C">
      <w:pPr>
        <w:ind w:left="720"/>
        <w:rPr>
          <w:rFonts w:cstheme="minorHAnsi"/>
        </w:rPr>
      </w:pPr>
      <w:r w:rsidRPr="008A024D">
        <w:rPr>
          <w:rFonts w:cstheme="minorHAnsi"/>
        </w:rPr>
        <w:t>Golf Tournament, Ronnie Theobald</w:t>
      </w:r>
      <w:r w:rsidR="0004582A">
        <w:rPr>
          <w:rFonts w:cstheme="minorHAnsi"/>
        </w:rPr>
        <w:t xml:space="preserve"> &amp; Chelssa Outland</w:t>
      </w:r>
      <w:r w:rsidRPr="008A024D">
        <w:rPr>
          <w:rFonts w:cstheme="minorHAnsi"/>
        </w:rPr>
        <w:t>, Chair</w:t>
      </w:r>
      <w:r w:rsidR="0004582A">
        <w:rPr>
          <w:rFonts w:cstheme="minorHAnsi"/>
        </w:rPr>
        <w:t>s</w:t>
      </w:r>
    </w:p>
    <w:p w14:paraId="49FB959E" w14:textId="7B8ABAFD" w:rsidR="00EA4C59" w:rsidRPr="008A024D" w:rsidRDefault="00EA4C59" w:rsidP="0061032C">
      <w:pPr>
        <w:ind w:left="720"/>
        <w:rPr>
          <w:rFonts w:cstheme="minorHAnsi"/>
        </w:rPr>
      </w:pPr>
      <w:r w:rsidRPr="008A024D">
        <w:rPr>
          <w:rFonts w:cstheme="minorHAnsi"/>
        </w:rPr>
        <w:t>Almanor Basin Community Consortium, Susan Bryner</w:t>
      </w:r>
    </w:p>
    <w:p w14:paraId="1FF25272" w14:textId="7481FDDD" w:rsidR="0061032C" w:rsidRDefault="00EA4C59" w:rsidP="008A024D">
      <w:pPr>
        <w:ind w:left="720"/>
        <w:rPr>
          <w:rFonts w:cstheme="minorHAnsi"/>
        </w:rPr>
      </w:pPr>
      <w:r w:rsidRPr="008A024D">
        <w:rPr>
          <w:rFonts w:cstheme="minorHAnsi"/>
        </w:rPr>
        <w:t>Mountain Volunteer Project, Matt Moore, Chair</w:t>
      </w:r>
    </w:p>
    <w:p w14:paraId="0BE3881A" w14:textId="77777777" w:rsidR="009A5AAF" w:rsidRDefault="009A5AAF" w:rsidP="00C807E6">
      <w:pPr>
        <w:rPr>
          <w:rFonts w:cstheme="minorHAnsi"/>
          <w:b/>
          <w:bCs/>
        </w:rPr>
      </w:pPr>
    </w:p>
    <w:p w14:paraId="444B2017" w14:textId="2BD45592" w:rsidR="007654D2" w:rsidRPr="008A024D" w:rsidRDefault="007654D2" w:rsidP="00C807E6">
      <w:pPr>
        <w:rPr>
          <w:rFonts w:cstheme="minorHAnsi"/>
          <w:b/>
          <w:bCs/>
        </w:rPr>
      </w:pPr>
      <w:r w:rsidRPr="008A024D">
        <w:rPr>
          <w:rFonts w:cstheme="minorHAnsi"/>
          <w:b/>
          <w:bCs/>
        </w:rPr>
        <w:t>Annual Operating Budget - $34,000</w:t>
      </w:r>
    </w:p>
    <w:p w14:paraId="1FA056F0" w14:textId="5A3A7715" w:rsidR="007654D2" w:rsidRPr="008A024D" w:rsidRDefault="007654D2" w:rsidP="00EA4C59">
      <w:pPr>
        <w:ind w:left="720"/>
        <w:rPr>
          <w:rFonts w:cstheme="minorHAnsi"/>
          <w:b/>
          <w:bCs/>
        </w:rPr>
      </w:pPr>
      <w:r w:rsidRPr="008A024D">
        <w:rPr>
          <w:rFonts w:cstheme="minorHAnsi"/>
          <w:b/>
          <w:bCs/>
        </w:rPr>
        <w:t xml:space="preserve">Main Revenue Streams </w:t>
      </w:r>
    </w:p>
    <w:p w14:paraId="6EC203C1" w14:textId="549A3620" w:rsidR="007654D2" w:rsidRPr="008A024D" w:rsidRDefault="007654D2" w:rsidP="00EA4C59">
      <w:pPr>
        <w:ind w:left="720"/>
        <w:rPr>
          <w:rFonts w:cstheme="minorHAnsi"/>
        </w:rPr>
      </w:pPr>
      <w:r w:rsidRPr="008A024D">
        <w:rPr>
          <w:rFonts w:cstheme="minorHAnsi"/>
        </w:rPr>
        <w:t>Member Dues</w:t>
      </w:r>
    </w:p>
    <w:p w14:paraId="3B1B4DF4" w14:textId="1453C23C" w:rsidR="007654D2" w:rsidRPr="008A024D" w:rsidRDefault="007654D2" w:rsidP="00EA4C59">
      <w:pPr>
        <w:ind w:left="720"/>
        <w:rPr>
          <w:rFonts w:cstheme="minorHAnsi"/>
        </w:rPr>
      </w:pPr>
      <w:r w:rsidRPr="008A024D">
        <w:rPr>
          <w:rFonts w:cstheme="minorHAnsi"/>
        </w:rPr>
        <w:t>Events/Fundraisers</w:t>
      </w:r>
    </w:p>
    <w:p w14:paraId="6C4F2CB2" w14:textId="49BC4AB3" w:rsidR="007654D2" w:rsidRPr="008A024D" w:rsidRDefault="007654D2" w:rsidP="00EA4C59">
      <w:pPr>
        <w:ind w:left="720"/>
        <w:rPr>
          <w:rFonts w:cstheme="minorHAnsi"/>
          <w:b/>
          <w:bCs/>
        </w:rPr>
      </w:pPr>
      <w:r w:rsidRPr="008A024D">
        <w:rPr>
          <w:rFonts w:cstheme="minorHAnsi"/>
          <w:b/>
          <w:bCs/>
        </w:rPr>
        <w:t>Main Expenses</w:t>
      </w:r>
    </w:p>
    <w:p w14:paraId="578A8EB7" w14:textId="481990D3" w:rsidR="007654D2" w:rsidRPr="008A024D" w:rsidRDefault="007654D2" w:rsidP="00EA4C59">
      <w:pPr>
        <w:ind w:left="720"/>
        <w:rPr>
          <w:rFonts w:cstheme="minorHAnsi"/>
        </w:rPr>
      </w:pPr>
      <w:r w:rsidRPr="008A024D">
        <w:rPr>
          <w:rFonts w:cstheme="minorHAnsi"/>
        </w:rPr>
        <w:t>Wages/Payroll Expenses</w:t>
      </w:r>
    </w:p>
    <w:p w14:paraId="17D5BDEE" w14:textId="0470848B" w:rsidR="007654D2" w:rsidRPr="008A024D" w:rsidRDefault="007654D2" w:rsidP="00EA4C59">
      <w:pPr>
        <w:ind w:left="720"/>
        <w:rPr>
          <w:rFonts w:cstheme="minorHAnsi"/>
        </w:rPr>
      </w:pPr>
      <w:r w:rsidRPr="008A024D">
        <w:rPr>
          <w:rFonts w:cstheme="minorHAnsi"/>
        </w:rPr>
        <w:t>Insurance</w:t>
      </w:r>
    </w:p>
    <w:p w14:paraId="6B998E07" w14:textId="4345E3DA" w:rsidR="007654D2" w:rsidRPr="008A024D" w:rsidRDefault="007654D2" w:rsidP="00EA4C59">
      <w:pPr>
        <w:ind w:left="720"/>
        <w:rPr>
          <w:rFonts w:cstheme="minorHAnsi"/>
        </w:rPr>
      </w:pPr>
      <w:r w:rsidRPr="008A024D">
        <w:rPr>
          <w:rFonts w:cstheme="minorHAnsi"/>
        </w:rPr>
        <w:t>Web</w:t>
      </w:r>
    </w:p>
    <w:p w14:paraId="4B4945F6" w14:textId="5B6E3C6D" w:rsidR="007654D2" w:rsidRPr="008A024D" w:rsidRDefault="007654D2" w:rsidP="00C807E6">
      <w:pPr>
        <w:rPr>
          <w:rFonts w:cstheme="minorHAnsi"/>
        </w:rPr>
      </w:pPr>
    </w:p>
    <w:p w14:paraId="47C35AD3" w14:textId="77777777" w:rsidR="00D10065" w:rsidRPr="008A024D" w:rsidRDefault="00EA4C59" w:rsidP="00D10065">
      <w:pPr>
        <w:rPr>
          <w:rFonts w:cstheme="minorHAnsi"/>
          <w:b/>
          <w:bCs/>
        </w:rPr>
      </w:pPr>
      <w:r w:rsidRPr="008A024D">
        <w:rPr>
          <w:rFonts w:cstheme="minorHAnsi"/>
          <w:b/>
          <w:bCs/>
        </w:rPr>
        <w:t>Board Member Responsibilities</w:t>
      </w:r>
    </w:p>
    <w:p w14:paraId="657666A4" w14:textId="4F9AA9C1" w:rsidR="00D10065" w:rsidRPr="008A024D" w:rsidRDefault="00EA4C59" w:rsidP="00D10065">
      <w:pPr>
        <w:spacing w:after="0"/>
        <w:rPr>
          <w:rFonts w:cstheme="minorHAnsi"/>
        </w:rPr>
      </w:pPr>
      <w:r w:rsidRPr="008A024D">
        <w:rPr>
          <w:rFonts w:cstheme="minorHAnsi"/>
        </w:rPr>
        <w:br/>
      </w:r>
      <w:r w:rsidR="00D10065" w:rsidRPr="008A024D">
        <w:rPr>
          <w:rFonts w:cstheme="minorHAnsi"/>
        </w:rPr>
        <w:t>1.</w:t>
      </w:r>
      <w:r w:rsidR="00D10065" w:rsidRPr="008A024D">
        <w:rPr>
          <w:rFonts w:cstheme="minorHAnsi"/>
        </w:rPr>
        <w:tab/>
        <w:t xml:space="preserve">A commitment to the Chamber Mission and </w:t>
      </w:r>
      <w:r w:rsidR="003656BB">
        <w:rPr>
          <w:rFonts w:cstheme="minorHAnsi"/>
        </w:rPr>
        <w:t>Values</w:t>
      </w:r>
      <w:r w:rsidR="00D10065" w:rsidRPr="008A024D">
        <w:rPr>
          <w:rFonts w:cstheme="minorHAnsi"/>
        </w:rPr>
        <w:t>.</w:t>
      </w:r>
    </w:p>
    <w:p w14:paraId="0A4C8F20" w14:textId="77777777" w:rsidR="00D10065" w:rsidRPr="008A024D" w:rsidRDefault="00D10065" w:rsidP="00D10065">
      <w:pPr>
        <w:spacing w:after="0"/>
        <w:rPr>
          <w:rFonts w:cstheme="minorHAnsi"/>
        </w:rPr>
      </w:pPr>
    </w:p>
    <w:p w14:paraId="361B8788" w14:textId="77777777" w:rsidR="00D10065" w:rsidRPr="008A024D" w:rsidRDefault="00D10065" w:rsidP="00D10065">
      <w:pPr>
        <w:spacing w:after="0"/>
        <w:rPr>
          <w:rFonts w:cstheme="minorHAnsi"/>
        </w:rPr>
      </w:pPr>
      <w:r w:rsidRPr="008A024D">
        <w:rPr>
          <w:rFonts w:cstheme="minorHAnsi"/>
        </w:rPr>
        <w:t>2.</w:t>
      </w:r>
      <w:r w:rsidRPr="008A024D">
        <w:rPr>
          <w:rFonts w:cstheme="minorHAnsi"/>
        </w:rPr>
        <w:tab/>
        <w:t xml:space="preserve">Attendance at monthly business meetings. </w:t>
      </w:r>
    </w:p>
    <w:p w14:paraId="592B3C21" w14:textId="77777777" w:rsidR="00D10065" w:rsidRPr="008A024D" w:rsidRDefault="00D10065" w:rsidP="00D10065">
      <w:pPr>
        <w:spacing w:after="0"/>
        <w:rPr>
          <w:rFonts w:cstheme="minorHAnsi"/>
        </w:rPr>
      </w:pPr>
    </w:p>
    <w:p w14:paraId="6AAEA204" w14:textId="77777777" w:rsidR="00D10065" w:rsidRPr="008A024D" w:rsidRDefault="00D10065" w:rsidP="00D10065">
      <w:pPr>
        <w:spacing w:after="0"/>
        <w:rPr>
          <w:rFonts w:cstheme="minorHAnsi"/>
        </w:rPr>
      </w:pPr>
      <w:r w:rsidRPr="008A024D">
        <w:rPr>
          <w:rFonts w:cstheme="minorHAnsi"/>
        </w:rPr>
        <w:t>3.</w:t>
      </w:r>
      <w:r w:rsidRPr="008A024D">
        <w:rPr>
          <w:rFonts w:cstheme="minorHAnsi"/>
        </w:rPr>
        <w:tab/>
        <w:t>Serving on a committee or playing a support role on an Event Team or Chamber project.</w:t>
      </w:r>
    </w:p>
    <w:p w14:paraId="488A6019" w14:textId="77777777" w:rsidR="00D10065" w:rsidRPr="008A024D" w:rsidRDefault="00D10065" w:rsidP="00D10065">
      <w:pPr>
        <w:spacing w:after="0"/>
        <w:rPr>
          <w:rFonts w:cstheme="minorHAnsi"/>
        </w:rPr>
      </w:pPr>
    </w:p>
    <w:p w14:paraId="7F958774" w14:textId="77777777" w:rsidR="00D10065" w:rsidRPr="008A024D" w:rsidRDefault="00D10065" w:rsidP="00D10065">
      <w:pPr>
        <w:spacing w:after="0"/>
        <w:rPr>
          <w:rFonts w:cstheme="minorHAnsi"/>
        </w:rPr>
      </w:pPr>
      <w:r w:rsidRPr="008A024D">
        <w:rPr>
          <w:rFonts w:cstheme="minorHAnsi"/>
        </w:rPr>
        <w:t>4.</w:t>
      </w:r>
      <w:r w:rsidRPr="008A024D">
        <w:rPr>
          <w:rFonts w:cstheme="minorHAnsi"/>
        </w:rPr>
        <w:tab/>
        <w:t>Recruitment of new members.</w:t>
      </w:r>
    </w:p>
    <w:p w14:paraId="267A6E52" w14:textId="77777777" w:rsidR="00D10065" w:rsidRPr="008A024D" w:rsidRDefault="00D10065" w:rsidP="00D10065">
      <w:pPr>
        <w:spacing w:after="0"/>
        <w:rPr>
          <w:rFonts w:cstheme="minorHAnsi"/>
        </w:rPr>
      </w:pPr>
    </w:p>
    <w:p w14:paraId="41E6F8F6" w14:textId="77777777" w:rsidR="00D10065" w:rsidRPr="008A024D" w:rsidRDefault="00D10065" w:rsidP="00D10065">
      <w:pPr>
        <w:spacing w:after="0"/>
        <w:rPr>
          <w:rFonts w:cstheme="minorHAnsi"/>
        </w:rPr>
      </w:pPr>
      <w:r w:rsidRPr="008A024D">
        <w:rPr>
          <w:rFonts w:cstheme="minorHAnsi"/>
        </w:rPr>
        <w:t>5.</w:t>
      </w:r>
      <w:r w:rsidRPr="008A024D">
        <w:rPr>
          <w:rFonts w:cstheme="minorHAnsi"/>
        </w:rPr>
        <w:tab/>
        <w:t>Recruitment of volunteers.</w:t>
      </w:r>
    </w:p>
    <w:p w14:paraId="54E9BF8C" w14:textId="77777777" w:rsidR="00D10065" w:rsidRPr="008A024D" w:rsidRDefault="00D10065" w:rsidP="00D10065">
      <w:pPr>
        <w:spacing w:after="0"/>
        <w:rPr>
          <w:rFonts w:cstheme="minorHAnsi"/>
        </w:rPr>
      </w:pPr>
    </w:p>
    <w:p w14:paraId="266630F5" w14:textId="77777777" w:rsidR="00D10065" w:rsidRPr="008A024D" w:rsidRDefault="00D10065" w:rsidP="00D10065">
      <w:pPr>
        <w:spacing w:after="0"/>
        <w:rPr>
          <w:rFonts w:cstheme="minorHAnsi"/>
        </w:rPr>
      </w:pPr>
      <w:r w:rsidRPr="008A024D">
        <w:rPr>
          <w:rFonts w:cstheme="minorHAnsi"/>
        </w:rPr>
        <w:t>6.</w:t>
      </w:r>
      <w:r w:rsidRPr="008A024D">
        <w:rPr>
          <w:rFonts w:cstheme="minorHAnsi"/>
        </w:rPr>
        <w:tab/>
        <w:t>Playing an active role in Chamber funding efforts.</w:t>
      </w:r>
    </w:p>
    <w:p w14:paraId="3970EB57" w14:textId="77777777" w:rsidR="00D10065" w:rsidRPr="008A024D" w:rsidRDefault="00D10065" w:rsidP="00D10065">
      <w:pPr>
        <w:spacing w:after="0"/>
        <w:rPr>
          <w:rFonts w:cstheme="minorHAnsi"/>
        </w:rPr>
      </w:pPr>
    </w:p>
    <w:p w14:paraId="3C013542" w14:textId="09C4EC4B" w:rsidR="00D10065" w:rsidRPr="008A024D" w:rsidRDefault="00D10065" w:rsidP="00D10065">
      <w:pPr>
        <w:spacing w:after="0"/>
        <w:rPr>
          <w:rFonts w:cstheme="minorHAnsi"/>
        </w:rPr>
      </w:pPr>
      <w:r w:rsidRPr="008A024D">
        <w:rPr>
          <w:rFonts w:cstheme="minorHAnsi"/>
        </w:rPr>
        <w:t>7.</w:t>
      </w:r>
      <w:r w:rsidRPr="008A024D">
        <w:rPr>
          <w:rFonts w:cstheme="minorHAnsi"/>
        </w:rPr>
        <w:tab/>
        <w:t>Representing the Chamber’s interests in the community.</w:t>
      </w:r>
    </w:p>
    <w:p w14:paraId="1564F7DA" w14:textId="77777777" w:rsidR="00D10065" w:rsidRPr="008A024D" w:rsidRDefault="00D10065" w:rsidP="00D10065">
      <w:pPr>
        <w:spacing w:after="0"/>
        <w:rPr>
          <w:rFonts w:cstheme="minorHAnsi"/>
        </w:rPr>
      </w:pPr>
    </w:p>
    <w:p w14:paraId="7792A59F" w14:textId="5D8515A0" w:rsidR="007654D2" w:rsidRPr="008A024D" w:rsidRDefault="00D10065" w:rsidP="00D10065">
      <w:pPr>
        <w:spacing w:after="0"/>
        <w:rPr>
          <w:rFonts w:cstheme="minorHAnsi"/>
        </w:rPr>
      </w:pPr>
      <w:r w:rsidRPr="008A024D">
        <w:rPr>
          <w:rFonts w:cstheme="minorHAnsi"/>
        </w:rPr>
        <w:t>8.</w:t>
      </w:r>
      <w:r w:rsidRPr="008A024D">
        <w:rPr>
          <w:rFonts w:cstheme="minorHAnsi"/>
        </w:rPr>
        <w:tab/>
        <w:t>Inviting new members and guests to Chamber meetings and events.</w:t>
      </w:r>
    </w:p>
    <w:p w14:paraId="701BAA5D" w14:textId="24BE2D1D" w:rsidR="00C807E6" w:rsidRPr="008A024D" w:rsidRDefault="00C807E6" w:rsidP="00C807E6">
      <w:pPr>
        <w:rPr>
          <w:rFonts w:cstheme="minorHAnsi"/>
        </w:rPr>
      </w:pPr>
      <w:r w:rsidRPr="008A024D">
        <w:rPr>
          <w:rFonts w:cstheme="minorHAnsi"/>
        </w:rPr>
        <w:br w:type="page"/>
      </w:r>
    </w:p>
    <w:p w14:paraId="6C88F45C" w14:textId="77777777" w:rsidR="00D73708" w:rsidRDefault="00D73708" w:rsidP="00C807E6">
      <w:pPr>
        <w:rPr>
          <w:rFonts w:cstheme="minorHAnsi"/>
          <w:b/>
          <w:bCs/>
          <w:sz w:val="24"/>
          <w:szCs w:val="24"/>
        </w:rPr>
      </w:pPr>
    </w:p>
    <w:p w14:paraId="3B9349F3" w14:textId="7B61A878" w:rsidR="00C807E6" w:rsidRPr="005D7398" w:rsidRDefault="00101AC4" w:rsidP="00C807E6">
      <w:pPr>
        <w:rPr>
          <w:rFonts w:cstheme="minorHAnsi"/>
          <w:b/>
          <w:bCs/>
          <w:sz w:val="24"/>
          <w:szCs w:val="24"/>
        </w:rPr>
      </w:pPr>
      <w:r w:rsidRPr="005D7398">
        <w:rPr>
          <w:rFonts w:cstheme="minorHAnsi"/>
          <w:b/>
          <w:bCs/>
          <w:sz w:val="24"/>
          <w:szCs w:val="24"/>
        </w:rPr>
        <w:t>Director Submission</w:t>
      </w:r>
      <w:r w:rsidR="005D7398" w:rsidRPr="005D7398">
        <w:rPr>
          <w:rFonts w:cstheme="minorHAnsi"/>
          <w:b/>
          <w:bCs/>
          <w:sz w:val="24"/>
          <w:szCs w:val="24"/>
        </w:rPr>
        <w:t xml:space="preserve"> Form</w:t>
      </w:r>
    </w:p>
    <w:p w14:paraId="7FCD8A0E" w14:textId="194C823B" w:rsidR="005D7398" w:rsidRDefault="005D7398" w:rsidP="00C807E6">
      <w:pPr>
        <w:rPr>
          <w:rFonts w:cstheme="minorHAnsi"/>
        </w:rPr>
      </w:pPr>
      <w:r>
        <w:rPr>
          <w:rFonts w:cstheme="minorHAnsi"/>
        </w:rPr>
        <w:t xml:space="preserve">Thank you for taking an interest in the work of the Lake Almanor Area Chamber of Commerce.  As a candidate for </w:t>
      </w:r>
      <w:r w:rsidR="00F72A3B">
        <w:rPr>
          <w:rFonts w:cstheme="minorHAnsi"/>
        </w:rPr>
        <w:t xml:space="preserve">our </w:t>
      </w:r>
      <w:r>
        <w:rPr>
          <w:rFonts w:cstheme="minorHAnsi"/>
        </w:rPr>
        <w:t xml:space="preserve">Board, we ask that you submit </w:t>
      </w:r>
      <w:r w:rsidR="00F72A3B">
        <w:rPr>
          <w:rFonts w:cstheme="minorHAnsi"/>
        </w:rPr>
        <w:t xml:space="preserve">the following </w:t>
      </w:r>
      <w:r w:rsidR="00FE50A6">
        <w:rPr>
          <w:rFonts w:cstheme="minorHAnsi"/>
        </w:rPr>
        <w:t xml:space="preserve">information </w:t>
      </w:r>
      <w:r w:rsidR="00F72A3B">
        <w:rPr>
          <w:rFonts w:cstheme="minorHAnsi"/>
        </w:rPr>
        <w:t>to our nominating committee</w:t>
      </w:r>
      <w:r w:rsidR="00FE50A6">
        <w:rPr>
          <w:rFonts w:cstheme="minorHAnsi"/>
        </w:rPr>
        <w:t>.  You can submit in writing to P.O. Box 1198, Chester CA 96020, or email info@lakealmanorarea.com.</w:t>
      </w:r>
    </w:p>
    <w:p w14:paraId="5EC5BCAD" w14:textId="1C61D61E" w:rsidR="00101AC4" w:rsidRDefault="005D7398" w:rsidP="005D7398">
      <w:pPr>
        <w:spacing w:line="480" w:lineRule="auto"/>
        <w:rPr>
          <w:rFonts w:cstheme="minorHAnsi"/>
        </w:rPr>
      </w:pPr>
      <w:r>
        <w:rPr>
          <w:rFonts w:cstheme="minorHAnsi"/>
        </w:rPr>
        <w:t>Name</w:t>
      </w:r>
    </w:p>
    <w:p w14:paraId="3411D92B" w14:textId="5625D93C" w:rsidR="005D7398" w:rsidRDefault="005D7398" w:rsidP="005D7398">
      <w:pPr>
        <w:spacing w:line="480" w:lineRule="auto"/>
        <w:rPr>
          <w:rFonts w:cstheme="minorHAnsi"/>
        </w:rPr>
      </w:pPr>
      <w:r>
        <w:rPr>
          <w:rFonts w:cstheme="minorHAnsi"/>
        </w:rPr>
        <w:t xml:space="preserve">Member </w:t>
      </w:r>
      <w:r w:rsidR="008461F8">
        <w:rPr>
          <w:rFonts w:cstheme="minorHAnsi"/>
        </w:rPr>
        <w:t xml:space="preserve">Business or </w:t>
      </w:r>
      <w:r>
        <w:rPr>
          <w:rFonts w:cstheme="minorHAnsi"/>
        </w:rPr>
        <w:t>Organization</w:t>
      </w:r>
    </w:p>
    <w:p w14:paraId="13807338" w14:textId="08E93281" w:rsidR="005D7398" w:rsidRDefault="005D7398" w:rsidP="005D7398">
      <w:pPr>
        <w:spacing w:line="480" w:lineRule="auto"/>
        <w:rPr>
          <w:rFonts w:cstheme="minorHAnsi"/>
        </w:rPr>
      </w:pPr>
      <w:r>
        <w:rPr>
          <w:rFonts w:cstheme="minorHAnsi"/>
        </w:rPr>
        <w:t>Phone</w:t>
      </w:r>
    </w:p>
    <w:p w14:paraId="45C96B5D" w14:textId="7B72CA4D" w:rsidR="005D7398" w:rsidRDefault="005D7398" w:rsidP="005D7398">
      <w:pPr>
        <w:spacing w:line="480" w:lineRule="auto"/>
        <w:rPr>
          <w:rFonts w:cstheme="minorHAnsi"/>
        </w:rPr>
      </w:pPr>
      <w:r>
        <w:rPr>
          <w:rFonts w:cstheme="minorHAnsi"/>
        </w:rPr>
        <w:t>Email</w:t>
      </w:r>
    </w:p>
    <w:p w14:paraId="621B2234" w14:textId="3D49487C" w:rsidR="00101AC4" w:rsidRPr="008A024D" w:rsidRDefault="005D7398" w:rsidP="00C807E6">
      <w:pPr>
        <w:rPr>
          <w:rFonts w:cstheme="minorHAnsi"/>
        </w:rPr>
      </w:pPr>
      <w:r>
        <w:rPr>
          <w:rFonts w:cstheme="minorHAnsi"/>
        </w:rPr>
        <w:t>Submit a b</w:t>
      </w:r>
      <w:r w:rsidR="00101AC4">
        <w:rPr>
          <w:rFonts w:cstheme="minorHAnsi"/>
        </w:rPr>
        <w:t>rief biography</w:t>
      </w:r>
      <w:r>
        <w:rPr>
          <w:rFonts w:cstheme="minorHAnsi"/>
        </w:rPr>
        <w:t xml:space="preserve"> and include answers to the following:</w:t>
      </w:r>
    </w:p>
    <w:p w14:paraId="65539A25" w14:textId="77777777" w:rsidR="005D7398" w:rsidRPr="005D7398" w:rsidRDefault="005D7398" w:rsidP="005D7398">
      <w:pPr>
        <w:pStyle w:val="ListParagraph"/>
        <w:numPr>
          <w:ilvl w:val="0"/>
          <w:numId w:val="1"/>
        </w:numPr>
        <w:spacing w:line="360" w:lineRule="auto"/>
        <w:rPr>
          <w:rFonts w:cstheme="minorHAnsi"/>
        </w:rPr>
      </w:pPr>
      <w:r w:rsidRPr="005D7398">
        <w:rPr>
          <w:rFonts w:cstheme="minorHAnsi"/>
        </w:rPr>
        <w:t>What are some of your prior board or leadership experiences?</w:t>
      </w:r>
    </w:p>
    <w:p w14:paraId="0C7CE709" w14:textId="3E7CD2B7" w:rsidR="00C807E6" w:rsidRPr="005D7398" w:rsidRDefault="00C807E6" w:rsidP="005D7398">
      <w:pPr>
        <w:pStyle w:val="ListParagraph"/>
        <w:numPr>
          <w:ilvl w:val="0"/>
          <w:numId w:val="1"/>
        </w:numPr>
        <w:spacing w:line="360" w:lineRule="auto"/>
        <w:rPr>
          <w:rFonts w:cstheme="minorHAnsi"/>
        </w:rPr>
      </w:pPr>
      <w:r w:rsidRPr="005D7398">
        <w:rPr>
          <w:rFonts w:cstheme="minorHAnsi"/>
        </w:rPr>
        <w:t xml:space="preserve">What makes </w:t>
      </w:r>
      <w:r w:rsidR="005D7398" w:rsidRPr="005D7398">
        <w:rPr>
          <w:rFonts w:cstheme="minorHAnsi"/>
        </w:rPr>
        <w:t xml:space="preserve">the Chamber’s </w:t>
      </w:r>
      <w:r w:rsidRPr="005D7398">
        <w:rPr>
          <w:rFonts w:cstheme="minorHAnsi"/>
        </w:rPr>
        <w:t>mission meaningful to you?</w:t>
      </w:r>
    </w:p>
    <w:p w14:paraId="2D90C30D" w14:textId="0325AA8D" w:rsidR="00C807E6" w:rsidRPr="005D7398" w:rsidRDefault="00C807E6" w:rsidP="005D7398">
      <w:pPr>
        <w:pStyle w:val="ListParagraph"/>
        <w:numPr>
          <w:ilvl w:val="0"/>
          <w:numId w:val="1"/>
        </w:numPr>
        <w:spacing w:line="360" w:lineRule="auto"/>
        <w:rPr>
          <w:rFonts w:cstheme="minorHAnsi"/>
        </w:rPr>
      </w:pPr>
      <w:r w:rsidRPr="005D7398">
        <w:rPr>
          <w:rFonts w:cstheme="minorHAnsi"/>
        </w:rPr>
        <w:t xml:space="preserve">What skills, connections, resources, and expertise do you have to offer and are willing to use on the behalf of </w:t>
      </w:r>
      <w:r w:rsidR="005D7398">
        <w:rPr>
          <w:rFonts w:cstheme="minorHAnsi"/>
        </w:rPr>
        <w:t>the Chamber</w:t>
      </w:r>
      <w:r w:rsidRPr="005D7398">
        <w:rPr>
          <w:rFonts w:cstheme="minorHAnsi"/>
        </w:rPr>
        <w:t>?</w:t>
      </w:r>
    </w:p>
    <w:p w14:paraId="02D2504A" w14:textId="579524B5" w:rsidR="00C807E6" w:rsidRPr="005D7398" w:rsidRDefault="00C807E6" w:rsidP="005D7398">
      <w:pPr>
        <w:pStyle w:val="ListParagraph"/>
        <w:numPr>
          <w:ilvl w:val="0"/>
          <w:numId w:val="1"/>
        </w:numPr>
        <w:spacing w:line="360" w:lineRule="auto"/>
        <w:rPr>
          <w:rFonts w:cstheme="minorHAnsi"/>
        </w:rPr>
      </w:pPr>
      <w:r w:rsidRPr="005D7398">
        <w:rPr>
          <w:rFonts w:cstheme="minorHAnsi"/>
        </w:rPr>
        <w:t>How much time a month can you commit to meetings and serving the</w:t>
      </w:r>
      <w:r w:rsidR="00101AC4" w:rsidRPr="005D7398">
        <w:rPr>
          <w:rFonts w:cstheme="minorHAnsi"/>
        </w:rPr>
        <w:t xml:space="preserve"> Chamber</w:t>
      </w:r>
      <w:r w:rsidRPr="005D7398">
        <w:rPr>
          <w:rFonts w:cstheme="minorHAnsi"/>
        </w:rPr>
        <w:t xml:space="preserve"> mission?</w:t>
      </w:r>
    </w:p>
    <w:p w14:paraId="6DEBF76E" w14:textId="6A7F0AB5" w:rsidR="00C807E6" w:rsidRPr="005D7398" w:rsidRDefault="00C807E6" w:rsidP="005D7398">
      <w:pPr>
        <w:pStyle w:val="ListParagraph"/>
        <w:numPr>
          <w:ilvl w:val="0"/>
          <w:numId w:val="1"/>
        </w:numPr>
        <w:spacing w:line="360" w:lineRule="auto"/>
        <w:rPr>
          <w:rFonts w:cstheme="minorHAnsi"/>
        </w:rPr>
      </w:pPr>
      <w:r w:rsidRPr="005D7398">
        <w:rPr>
          <w:rFonts w:cstheme="minorHAnsi"/>
        </w:rPr>
        <w:t>Is there a particular objective of the Chamber that interests you more than others?</w:t>
      </w:r>
    </w:p>
    <w:sectPr w:rsidR="00C807E6" w:rsidRPr="005D7398" w:rsidSect="00D7370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49046A" w14:textId="77777777" w:rsidR="00BC49AF" w:rsidRDefault="00BC49AF" w:rsidP="005D7398">
      <w:pPr>
        <w:spacing w:after="0" w:line="240" w:lineRule="auto"/>
      </w:pPr>
      <w:r>
        <w:separator/>
      </w:r>
    </w:p>
  </w:endnote>
  <w:endnote w:type="continuationSeparator" w:id="0">
    <w:p w14:paraId="00E5B611" w14:textId="77777777" w:rsidR="00BC49AF" w:rsidRDefault="00BC49AF" w:rsidP="005D7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35E212" w14:textId="77777777" w:rsidR="00BC49AF" w:rsidRDefault="00BC49AF" w:rsidP="005D7398">
      <w:pPr>
        <w:spacing w:after="0" w:line="240" w:lineRule="auto"/>
      </w:pPr>
      <w:r>
        <w:separator/>
      </w:r>
    </w:p>
  </w:footnote>
  <w:footnote w:type="continuationSeparator" w:id="0">
    <w:p w14:paraId="465FA8BE" w14:textId="77777777" w:rsidR="00BC49AF" w:rsidRDefault="00BC49AF" w:rsidP="005D73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855B08" w14:textId="099B78B5" w:rsidR="005D7398" w:rsidRPr="005D7398" w:rsidRDefault="005D7398" w:rsidP="005D7398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C725BDF" wp14:editId="0E47ABB1">
          <wp:simplePos x="0" y="0"/>
          <wp:positionH relativeFrom="margin">
            <wp:posOffset>5147310</wp:posOffset>
          </wp:positionH>
          <wp:positionV relativeFrom="margin">
            <wp:posOffset>-594360</wp:posOffset>
          </wp:positionV>
          <wp:extent cx="1116965" cy="791253"/>
          <wp:effectExtent l="0" t="0" r="6985" b="889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lmanorFinal_twocolor_with no tag li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6965" cy="79125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0670F6"/>
    <w:multiLevelType w:val="hybridMultilevel"/>
    <w:tmpl w:val="ADAC0B9A"/>
    <w:lvl w:ilvl="0" w:tplc="C3C87406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34C5E3D"/>
    <w:multiLevelType w:val="hybridMultilevel"/>
    <w:tmpl w:val="4F5E3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7E6"/>
    <w:rsid w:val="0004582A"/>
    <w:rsid w:val="00101AC4"/>
    <w:rsid w:val="002D0732"/>
    <w:rsid w:val="0034449B"/>
    <w:rsid w:val="003656BB"/>
    <w:rsid w:val="005D7398"/>
    <w:rsid w:val="005E7ACC"/>
    <w:rsid w:val="0061032C"/>
    <w:rsid w:val="007654D2"/>
    <w:rsid w:val="008461F8"/>
    <w:rsid w:val="008A024D"/>
    <w:rsid w:val="009A5AAF"/>
    <w:rsid w:val="00BC49AF"/>
    <w:rsid w:val="00C807E6"/>
    <w:rsid w:val="00CC1DBD"/>
    <w:rsid w:val="00D10065"/>
    <w:rsid w:val="00D73708"/>
    <w:rsid w:val="00EA4C59"/>
    <w:rsid w:val="00ED6B57"/>
    <w:rsid w:val="00F063A2"/>
    <w:rsid w:val="00F72A3B"/>
    <w:rsid w:val="00FE5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3ED5B3"/>
  <w15:chartTrackingRefBased/>
  <w15:docId w15:val="{F4DA2FEE-42FA-41FD-8229-D2246E2E3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73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73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7398"/>
  </w:style>
  <w:style w:type="paragraph" w:styleId="Footer">
    <w:name w:val="footer"/>
    <w:basedOn w:val="Normal"/>
    <w:link w:val="FooterChar"/>
    <w:uiPriority w:val="99"/>
    <w:unhideWhenUsed/>
    <w:rsid w:val="005D73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73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1433</TotalTime>
  <Pages>3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Bryner</dc:creator>
  <cp:keywords/>
  <dc:description/>
  <cp:lastModifiedBy>Susan Bryner</cp:lastModifiedBy>
  <cp:revision>12</cp:revision>
  <cp:lastPrinted>2020-07-24T19:58:00Z</cp:lastPrinted>
  <dcterms:created xsi:type="dcterms:W3CDTF">2020-07-23T20:14:00Z</dcterms:created>
  <dcterms:modified xsi:type="dcterms:W3CDTF">2020-09-02T15:52:00Z</dcterms:modified>
</cp:coreProperties>
</file>