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92514" w14:textId="1C59325E" w:rsidR="00997984" w:rsidRDefault="006D11D0">
      <w:r>
        <w:t>Project Links</w:t>
      </w:r>
    </w:p>
    <w:p w14:paraId="63C03832" w14:textId="77777777" w:rsidR="00997984" w:rsidRDefault="00997984"/>
    <w:p w14:paraId="6038BE63" w14:textId="38C97518" w:rsidR="00997984" w:rsidRDefault="00997984">
      <w:r>
        <w:t>Funding</w:t>
      </w:r>
    </w:p>
    <w:p w14:paraId="239DE925" w14:textId="24EE0C8A" w:rsidR="00997984" w:rsidRDefault="00997984">
      <w:hyperlink r:id="rId4" w:history="1">
        <w:r>
          <w:rPr>
            <w:rStyle w:val="Hyperlink"/>
          </w:rPr>
          <w:t>http://www.stewardshipcouncil.org/</w:t>
        </w:r>
      </w:hyperlink>
    </w:p>
    <w:p w14:paraId="5B63D7CB" w14:textId="00555261" w:rsidR="006D11D0" w:rsidRDefault="006D11D0">
      <w:hyperlink r:id="rId5" w:history="1">
        <w:r>
          <w:rPr>
            <w:rStyle w:val="Hyperlink"/>
          </w:rPr>
          <w:t>https://sierranevada.ca.gov/grants-and-funding-sources/</w:t>
        </w:r>
      </w:hyperlink>
    </w:p>
    <w:p w14:paraId="6679E587" w14:textId="63FB47EB" w:rsidR="00997984" w:rsidRDefault="00997984">
      <w:hyperlink r:id="rId6" w:history="1">
        <w:r>
          <w:rPr>
            <w:rStyle w:val="Hyperlink"/>
          </w:rPr>
          <w:t>https://www.rcac.org/lending/community-facility-loans/</w:t>
        </w:r>
      </w:hyperlink>
    </w:p>
    <w:p w14:paraId="3A02F948" w14:textId="59371BF1" w:rsidR="00997984" w:rsidRDefault="00997984">
      <w:hyperlink r:id="rId7" w:history="1">
        <w:r>
          <w:rPr>
            <w:rStyle w:val="Hyperlink"/>
          </w:rPr>
          <w:t>https://www.ruralhealthinfo.org/funding/3260</w:t>
        </w:r>
      </w:hyperlink>
    </w:p>
    <w:p w14:paraId="3237D381" w14:textId="4E55F4A5" w:rsidR="00997984" w:rsidRDefault="00997984">
      <w:hyperlink r:id="rId8" w:history="1">
        <w:r>
          <w:rPr>
            <w:rStyle w:val="Hyperlink"/>
          </w:rPr>
          <w:t>https://www.ruralhealthinfo.org/funding/3357</w:t>
        </w:r>
      </w:hyperlink>
    </w:p>
    <w:p w14:paraId="73934C2A" w14:textId="74DDD420" w:rsidR="00997984" w:rsidRDefault="00997984"/>
    <w:p w14:paraId="7D1FCCFA" w14:textId="40BB9108" w:rsidR="00997984" w:rsidRDefault="00997984">
      <w:r>
        <w:t>Resources</w:t>
      </w:r>
    </w:p>
    <w:p w14:paraId="76B7C3C8" w14:textId="52973F33" w:rsidR="00997984" w:rsidRDefault="00997984">
      <w:hyperlink r:id="rId9" w:history="1">
        <w:r>
          <w:rPr>
            <w:rStyle w:val="Hyperlink"/>
          </w:rPr>
          <w:t>https://customicerinks.com</w:t>
        </w:r>
      </w:hyperlink>
      <w:bookmarkStart w:id="0" w:name="_GoBack"/>
      <w:bookmarkEnd w:id="0"/>
    </w:p>
    <w:p w14:paraId="0F605887" w14:textId="77777777" w:rsidR="00997984" w:rsidRDefault="00997984"/>
    <w:p w14:paraId="288E0333" w14:textId="77777777" w:rsidR="00997984" w:rsidRDefault="00997984"/>
    <w:sectPr w:rsidR="00997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84"/>
    <w:rsid w:val="006D11D0"/>
    <w:rsid w:val="0099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9AA1"/>
  <w15:chartTrackingRefBased/>
  <w15:docId w15:val="{A757D323-7791-48A7-AA06-1B3DED64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7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ralhealthinfo.org/funding/33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uralhealthinfo.org/funding/32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cac.org/lending/community-facility-loan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erranevada.ca.gov/grants-and-funding-source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tewardshipcouncil.org/" TargetMode="External"/><Relationship Id="rId9" Type="http://schemas.openxmlformats.org/officeDocument/2006/relationships/hyperlink" Target="https://customicerink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Bryner</dc:creator>
  <cp:keywords/>
  <dc:description/>
  <cp:lastModifiedBy>Susan Bryner</cp:lastModifiedBy>
  <cp:revision>1</cp:revision>
  <dcterms:created xsi:type="dcterms:W3CDTF">2019-09-25T21:29:00Z</dcterms:created>
  <dcterms:modified xsi:type="dcterms:W3CDTF">2019-09-25T21:42:00Z</dcterms:modified>
</cp:coreProperties>
</file>