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1BD23" w14:textId="2E07D226" w:rsidR="00DD7431" w:rsidRDefault="00984907">
      <w:r>
        <w:rPr>
          <w:noProof/>
        </w:rPr>
        <mc:AlternateContent>
          <mc:Choice Requires="wps">
            <w:drawing>
              <wp:anchor distT="0" distB="0" distL="114300" distR="114300" simplePos="0" relativeHeight="251659264" behindDoc="0" locked="0" layoutInCell="1" allowOverlap="1" wp14:anchorId="4291532C" wp14:editId="46EBEC8F">
                <wp:simplePos x="0" y="0"/>
                <wp:positionH relativeFrom="column">
                  <wp:posOffset>1553845</wp:posOffset>
                </wp:positionH>
                <wp:positionV relativeFrom="paragraph">
                  <wp:posOffset>-659130</wp:posOffset>
                </wp:positionV>
                <wp:extent cx="4913194" cy="51861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94" cy="51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3D4A7" w14:textId="77777777" w:rsidR="00DA6CD5" w:rsidRPr="007F7CDC" w:rsidRDefault="00DA6CD5" w:rsidP="00DA6CD5">
                            <w:pPr>
                              <w:rPr>
                                <w:color w:val="FFFFFF" w:themeColor="background1"/>
                                <w:sz w:val="56"/>
                                <w:szCs w:val="52"/>
                              </w:rPr>
                            </w:pPr>
                            <w:r w:rsidRPr="007F7CDC">
                              <w:rPr>
                                <w:rFonts w:cs="Calibri"/>
                                <w:b/>
                                <w:color w:val="FFFFFF" w:themeColor="background1"/>
                                <w:sz w:val="56"/>
                                <w:szCs w:val="52"/>
                              </w:rPr>
                              <w:t>THE DALE CARNEGIE COURSE</w:t>
                            </w:r>
                            <w:r w:rsidRPr="007F7CDC">
                              <w:rPr>
                                <w:rFonts w:cs="Calibri"/>
                                <w:b/>
                                <w:color w:val="FFFFFF" w:themeColor="background1"/>
                                <w:sz w:val="56"/>
                                <w:szCs w:val="52"/>
                                <w:vertAlign w:val="superscript"/>
                              </w:rPr>
                              <w:t>®</w:t>
                            </w:r>
                          </w:p>
                          <w:p w14:paraId="2261DBD1" w14:textId="77777777" w:rsidR="00DA6CD5" w:rsidRPr="00E36D7C" w:rsidRDefault="00DA6CD5" w:rsidP="00DA6CD5">
                            <w:pP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1532C" id="_x0000_t202" coordsize="21600,21600" o:spt="202" path="m0,0l0,21600,21600,21600,21600,0xe">
                <v:stroke joinstyle="miter"/>
                <v:path gradientshapeok="t" o:connecttype="rect"/>
              </v:shapetype>
              <v:shape id="Text_x0020_Box_x0020_3" o:spid="_x0000_s1026" type="#_x0000_t202" style="position:absolute;margin-left:122.35pt;margin-top:-51.85pt;width:386.85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" filled="f" stroked="f">
                <v:textbox>
                  <w:txbxContent>
                    <w:p w14:paraId="3FE3D4A7" w14:textId="77777777" w:rsidR="00DA6CD5" w:rsidRPr="007F7CDC" w:rsidRDefault="00DA6CD5" w:rsidP="00DA6CD5">
                      <w:pPr>
                        <w:rPr>
                          <w:color w:val="FFFFFF" w:themeColor="background1"/>
                          <w:sz w:val="56"/>
                          <w:szCs w:val="52"/>
                        </w:rPr>
                      </w:pPr>
                      <w:r w:rsidRPr="007F7CDC">
                        <w:rPr>
                          <w:rFonts w:cs="Calibri"/>
                          <w:b/>
                          <w:color w:val="FFFFFF" w:themeColor="background1"/>
                          <w:sz w:val="56"/>
                          <w:szCs w:val="52"/>
                        </w:rPr>
                        <w:t>THE DALE CARNEGIE COURSE</w:t>
                      </w:r>
                      <w:r w:rsidRPr="007F7CDC">
                        <w:rPr>
                          <w:rFonts w:cs="Calibri"/>
                          <w:b/>
                          <w:color w:val="FFFFFF" w:themeColor="background1"/>
                          <w:sz w:val="56"/>
                          <w:szCs w:val="52"/>
                          <w:vertAlign w:val="superscript"/>
                        </w:rPr>
                        <w:t>®</w:t>
                      </w:r>
                    </w:p>
                    <w:p w14:paraId="2261DBD1" w14:textId="77777777" w:rsidR="00DA6CD5" w:rsidRPr="00E36D7C" w:rsidRDefault="00DA6CD5" w:rsidP="00DA6CD5">
                      <w:pPr>
                        <w:rPr>
                          <w:sz w:val="32"/>
                        </w:rPr>
                      </w:pPr>
                    </w:p>
                  </w:txbxContent>
                </v:textbox>
              </v:shape>
            </w:pict>
          </mc:Fallback>
        </mc:AlternateContent>
      </w:r>
    </w:p>
    <w:p w14:paraId="18319E44" w14:textId="7D15C322" w:rsidR="002B3BC3" w:rsidRPr="0083231B" w:rsidRDefault="00484F44">
      <w:pPr>
        <w:rPr>
          <w:sz w:val="24"/>
          <w:szCs w:val="24"/>
        </w:rPr>
      </w:pPr>
      <w:r w:rsidRPr="0083231B">
        <w:rPr>
          <w:noProof/>
          <w:sz w:val="24"/>
          <w:szCs w:val="24"/>
        </w:rPr>
        <mc:AlternateContent>
          <mc:Choice Requires="wps">
            <w:drawing>
              <wp:anchor distT="0" distB="0" distL="114300" distR="114300" simplePos="0" relativeHeight="251660288" behindDoc="0" locked="0" layoutInCell="1" allowOverlap="1" wp14:anchorId="2CD7434C" wp14:editId="429AF5CA">
                <wp:simplePos x="0" y="0"/>
                <wp:positionH relativeFrom="column">
                  <wp:posOffset>4045585</wp:posOffset>
                </wp:positionH>
                <wp:positionV relativeFrom="paragraph">
                  <wp:posOffset>177165</wp:posOffset>
                </wp:positionV>
                <wp:extent cx="2155825" cy="394271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2155825" cy="39427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61798" w14:textId="0234F739" w:rsidR="005E0526" w:rsidRDefault="00294ABA" w:rsidP="008E1B00">
                            <w:pPr>
                              <w:rPr>
                                <w:color w:val="232323"/>
                                <w:sz w:val="19"/>
                                <w:szCs w:val="19"/>
                              </w:rPr>
                            </w:pPr>
                            <w:r w:rsidRPr="009D0883">
                              <w:rPr>
                                <w:b/>
                                <w:color w:val="000000" w:themeColor="text1"/>
                              </w:rPr>
                              <w:t>SCHEDULE</w:t>
                            </w:r>
                            <w:r w:rsidRPr="00C419CD">
                              <w:rPr>
                                <w:color w:val="000000" w:themeColor="text1"/>
                                <w:sz w:val="20"/>
                                <w:szCs w:val="20"/>
                              </w:rPr>
                              <w:br/>
                            </w:r>
                            <w:r w:rsidR="0083231B">
                              <w:rPr>
                                <w:color w:val="232323"/>
                                <w:sz w:val="19"/>
                                <w:szCs w:val="19"/>
                              </w:rPr>
                              <w:t xml:space="preserve">Start Date: </w:t>
                            </w:r>
                            <w:r w:rsidR="005E0526">
                              <w:rPr>
                                <w:color w:val="232323"/>
                                <w:sz w:val="19"/>
                                <w:szCs w:val="19"/>
                              </w:rPr>
                              <w:t>October 1</w:t>
                            </w:r>
                            <w:r w:rsidR="00484F44">
                              <w:rPr>
                                <w:color w:val="232323"/>
                                <w:sz w:val="19"/>
                                <w:szCs w:val="19"/>
                              </w:rPr>
                              <w:t>3</w:t>
                            </w:r>
                            <w:r w:rsidR="00484F44">
                              <w:rPr>
                                <w:color w:val="232323"/>
                                <w:sz w:val="19"/>
                                <w:szCs w:val="19"/>
                                <w:vertAlign w:val="superscript"/>
                              </w:rPr>
                              <w:t>th</w:t>
                            </w:r>
                          </w:p>
                          <w:p w14:paraId="36EB154E" w14:textId="012AE46A" w:rsidR="008E1B00" w:rsidRPr="00C419CD" w:rsidRDefault="008A6F9F" w:rsidP="008E1B00">
                            <w:pPr>
                              <w:rPr>
                                <w:color w:val="000000" w:themeColor="text1"/>
                                <w:sz w:val="20"/>
                                <w:szCs w:val="20"/>
                              </w:rPr>
                            </w:pPr>
                            <w:r w:rsidRPr="009D0883">
                              <w:rPr>
                                <w:b/>
                                <w:color w:val="000000" w:themeColor="text1"/>
                              </w:rPr>
                              <w:t>FORMAT</w:t>
                            </w:r>
                            <w:r w:rsidR="008E1B00" w:rsidRPr="00C419CD">
                              <w:rPr>
                                <w:color w:val="000000" w:themeColor="text1"/>
                                <w:sz w:val="20"/>
                                <w:szCs w:val="20"/>
                              </w:rPr>
                              <w:br/>
                              <w:t xml:space="preserve">ONE 3½ HOUR SESSION EACH </w:t>
                            </w:r>
                            <w:r w:rsidR="00BF753F">
                              <w:rPr>
                                <w:color w:val="000000" w:themeColor="text1"/>
                                <w:sz w:val="20"/>
                                <w:szCs w:val="20"/>
                              </w:rPr>
                              <w:t>Tuesday</w:t>
                            </w:r>
                            <w:r w:rsidR="005E0526">
                              <w:rPr>
                                <w:color w:val="000000" w:themeColor="text1"/>
                                <w:sz w:val="20"/>
                                <w:szCs w:val="20"/>
                              </w:rPr>
                              <w:t xml:space="preserve"> </w:t>
                            </w:r>
                            <w:r w:rsidR="008E1B00" w:rsidRPr="00C419CD">
                              <w:rPr>
                                <w:color w:val="000000" w:themeColor="text1"/>
                                <w:sz w:val="20"/>
                                <w:szCs w:val="20"/>
                              </w:rPr>
                              <w:t>FOR 8 WEEKS</w:t>
                            </w:r>
                          </w:p>
                          <w:p w14:paraId="2A314880" w14:textId="2AFEA06D" w:rsidR="00EE0624" w:rsidRDefault="00294ABA" w:rsidP="00294ABA">
                            <w:pPr>
                              <w:rPr>
                                <w:color w:val="000000" w:themeColor="text1"/>
                                <w:sz w:val="20"/>
                                <w:szCs w:val="20"/>
                              </w:rPr>
                            </w:pPr>
                            <w:r w:rsidRPr="009D0883">
                              <w:rPr>
                                <w:b/>
                                <w:color w:val="000000" w:themeColor="text1"/>
                              </w:rPr>
                              <w:t>LOCATION</w:t>
                            </w:r>
                          </w:p>
                          <w:p w14:paraId="055D48C6" w14:textId="0DD2CB8C" w:rsidR="00484F44" w:rsidRDefault="00484F44" w:rsidP="00294ABA">
                            <w:pPr>
                              <w:rPr>
                                <w:color w:val="000000" w:themeColor="text1"/>
                                <w:sz w:val="20"/>
                                <w:szCs w:val="20"/>
                              </w:rPr>
                            </w:pPr>
                            <w:r>
                              <w:rPr>
                                <w:color w:val="000000" w:themeColor="text1"/>
                                <w:sz w:val="20"/>
                                <w:szCs w:val="20"/>
                              </w:rPr>
                              <w:t>Clay County Regional Events Center</w:t>
                            </w:r>
                          </w:p>
                          <w:p w14:paraId="66BD78DE" w14:textId="6AD766BD" w:rsidR="00484F44" w:rsidRPr="00EE0624" w:rsidRDefault="00484F44" w:rsidP="00294ABA">
                            <w:pPr>
                              <w:rPr>
                                <w:color w:val="232323"/>
                                <w:sz w:val="19"/>
                                <w:szCs w:val="19"/>
                              </w:rPr>
                            </w:pPr>
                            <w:r>
                              <w:rPr>
                                <w:color w:val="000000" w:themeColor="text1"/>
                                <w:sz w:val="20"/>
                                <w:szCs w:val="20"/>
                              </w:rPr>
                              <w:t>Spencer, IA</w:t>
                            </w:r>
                          </w:p>
                          <w:p w14:paraId="6F77300D" w14:textId="114BF402" w:rsidR="00294ABA" w:rsidRDefault="00294ABA" w:rsidP="00294ABA">
                            <w:pPr>
                              <w:rPr>
                                <w:color w:val="000000" w:themeColor="text1"/>
                                <w:sz w:val="20"/>
                                <w:szCs w:val="20"/>
                              </w:rPr>
                            </w:pPr>
                            <w:r w:rsidRPr="009D0883">
                              <w:rPr>
                                <w:b/>
                                <w:color w:val="000000" w:themeColor="text1"/>
                              </w:rPr>
                              <w:t>PAYMENT:</w:t>
                            </w:r>
                            <w:r w:rsidRPr="00C419CD">
                              <w:rPr>
                                <w:b/>
                                <w:color w:val="000000" w:themeColor="text1"/>
                                <w:sz w:val="20"/>
                                <w:szCs w:val="20"/>
                              </w:rPr>
                              <w:t xml:space="preserve"> </w:t>
                            </w:r>
                            <w:r w:rsidRPr="00C419CD">
                              <w:rPr>
                                <w:color w:val="000000" w:themeColor="text1"/>
                                <w:sz w:val="20"/>
                                <w:szCs w:val="20"/>
                              </w:rPr>
                              <w:t xml:space="preserve"> </w:t>
                            </w:r>
                            <w:r>
                              <w:rPr>
                                <w:color w:val="000000" w:themeColor="text1"/>
                                <w:sz w:val="20"/>
                                <w:szCs w:val="20"/>
                              </w:rPr>
                              <w:t>$</w:t>
                            </w:r>
                            <w:r w:rsidR="00466BCF">
                              <w:rPr>
                                <w:color w:val="000000" w:themeColor="text1"/>
                                <w:sz w:val="20"/>
                                <w:szCs w:val="20"/>
                              </w:rPr>
                              <w:t>1995.00</w:t>
                            </w:r>
                            <w:bookmarkStart w:id="0" w:name="_GoBack"/>
                            <w:bookmarkEnd w:id="0"/>
                          </w:p>
                          <w:p w14:paraId="4A7B5D3B" w14:textId="77777777" w:rsidR="009D0883" w:rsidRDefault="000130BE" w:rsidP="009D0883">
                            <w:pPr>
                              <w:rPr>
                                <w:color w:val="000000" w:themeColor="text1"/>
                                <w:sz w:val="20"/>
                                <w:szCs w:val="20"/>
                              </w:rPr>
                            </w:pPr>
                            <w:r>
                              <w:rPr>
                                <w:color w:val="000000" w:themeColor="text1"/>
                                <w:sz w:val="20"/>
                                <w:szCs w:val="20"/>
                              </w:rPr>
                              <w:t>______________________________</w:t>
                            </w:r>
                          </w:p>
                          <w:p w14:paraId="5941F35F" w14:textId="77777777" w:rsidR="00EE0624" w:rsidRDefault="00EE0624" w:rsidP="000130BE">
                            <w:pPr>
                              <w:spacing w:line="240" w:lineRule="auto"/>
                              <w:rPr>
                                <w:rFonts w:cstheme="minorHAnsi"/>
                                <w:b/>
                                <w:color w:val="000000" w:themeColor="text1"/>
                                <w:sz w:val="24"/>
                                <w:szCs w:val="16"/>
                              </w:rPr>
                            </w:pPr>
                          </w:p>
                          <w:p w14:paraId="79B479AC" w14:textId="77777777" w:rsidR="000130BE" w:rsidRPr="000130BE" w:rsidRDefault="000130BE" w:rsidP="000130BE">
                            <w:pPr>
                              <w:spacing w:line="240" w:lineRule="auto"/>
                              <w:rPr>
                                <w:rFonts w:cstheme="minorHAnsi"/>
                                <w:color w:val="000000" w:themeColor="text1"/>
                                <w:sz w:val="19"/>
                                <w:szCs w:val="19"/>
                              </w:rPr>
                            </w:pPr>
                            <w:r w:rsidRPr="000130BE">
                              <w:rPr>
                                <w:rFonts w:cstheme="minorHAnsi"/>
                                <w:b/>
                                <w:color w:val="000000" w:themeColor="text1"/>
                                <w:sz w:val="24"/>
                                <w:szCs w:val="16"/>
                              </w:rPr>
                              <w:t>WHO SHOULD ATTEND</w:t>
                            </w:r>
                            <w:r w:rsidRPr="000130BE">
                              <w:rPr>
                                <w:rFonts w:cstheme="minorHAnsi"/>
                                <w:b/>
                                <w:color w:val="000000" w:themeColor="text1"/>
                                <w:szCs w:val="16"/>
                              </w:rPr>
                              <w:br/>
                            </w:r>
                            <w:r w:rsidRPr="000130BE">
                              <w:rPr>
                                <w:rFonts w:cstheme="minorHAnsi"/>
                                <w:color w:val="000000" w:themeColor="text1"/>
                                <w:sz w:val="19"/>
                                <w:szCs w:val="19"/>
                              </w:rPr>
                              <w:t>Employees at all levels who seek to maximize their performance, become stronger leaders and add more value to the organization.</w:t>
                            </w:r>
                          </w:p>
                          <w:p w14:paraId="1BACA224" w14:textId="77777777" w:rsidR="007F7CDC" w:rsidRPr="00C419CD" w:rsidRDefault="007F7CDC" w:rsidP="00DA6CD5">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D7434C" id="_x0000_t202" coordsize="21600,21600" o:spt="202" path="m0,0l0,21600,21600,21600,21600,0xe">
                <v:stroke joinstyle="miter"/>
                <v:path gradientshapeok="t" o:connecttype="rect"/>
              </v:shapetype>
              <v:shape id="Text_x0020_Box_x0020_4" o:spid="_x0000_s1027" type="#_x0000_t202" style="position:absolute;margin-left:318.55pt;margin-top:13.95pt;width:169.75pt;height:310.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" fillcolor="#d8d8d8 [2732]" stroked="f" strokeweight=".5pt">
                <v:textbox>
                  <w:txbxContent>
                    <w:p w14:paraId="73461798" w14:textId="0234F739" w:rsidR="005E0526" w:rsidRDefault="00294ABA" w:rsidP="008E1B00">
                      <w:pPr>
                        <w:rPr>
                          <w:color w:val="232323"/>
                          <w:sz w:val="19"/>
                          <w:szCs w:val="19"/>
                        </w:rPr>
                      </w:pPr>
                      <w:r w:rsidRPr="009D0883">
                        <w:rPr>
                          <w:b/>
                          <w:color w:val="000000" w:themeColor="text1"/>
                        </w:rPr>
                        <w:t>SCHEDULE</w:t>
                      </w:r>
                      <w:r w:rsidRPr="00C419CD">
                        <w:rPr>
                          <w:color w:val="000000" w:themeColor="text1"/>
                          <w:sz w:val="20"/>
                          <w:szCs w:val="20"/>
                        </w:rPr>
                        <w:br/>
                      </w:r>
                      <w:r w:rsidR="0083231B">
                        <w:rPr>
                          <w:color w:val="232323"/>
                          <w:sz w:val="19"/>
                          <w:szCs w:val="19"/>
                        </w:rPr>
                        <w:t xml:space="preserve">Start Date: </w:t>
                      </w:r>
                      <w:r w:rsidR="005E0526">
                        <w:rPr>
                          <w:color w:val="232323"/>
                          <w:sz w:val="19"/>
                          <w:szCs w:val="19"/>
                        </w:rPr>
                        <w:t>October 1</w:t>
                      </w:r>
                      <w:r w:rsidR="00484F44">
                        <w:rPr>
                          <w:color w:val="232323"/>
                          <w:sz w:val="19"/>
                          <w:szCs w:val="19"/>
                        </w:rPr>
                        <w:t>3</w:t>
                      </w:r>
                      <w:r w:rsidR="00484F44">
                        <w:rPr>
                          <w:color w:val="232323"/>
                          <w:sz w:val="19"/>
                          <w:szCs w:val="19"/>
                          <w:vertAlign w:val="superscript"/>
                        </w:rPr>
                        <w:t>th</w:t>
                      </w:r>
                    </w:p>
                    <w:p w14:paraId="36EB154E" w14:textId="012AE46A" w:rsidR="008E1B00" w:rsidRPr="00C419CD" w:rsidRDefault="008A6F9F" w:rsidP="008E1B00">
                      <w:pPr>
                        <w:rPr>
                          <w:color w:val="000000" w:themeColor="text1"/>
                          <w:sz w:val="20"/>
                          <w:szCs w:val="20"/>
                        </w:rPr>
                      </w:pPr>
                      <w:r w:rsidRPr="009D0883">
                        <w:rPr>
                          <w:b/>
                          <w:color w:val="000000" w:themeColor="text1"/>
                        </w:rPr>
                        <w:t>FORMAT</w:t>
                      </w:r>
                      <w:r w:rsidR="008E1B00" w:rsidRPr="00C419CD">
                        <w:rPr>
                          <w:color w:val="000000" w:themeColor="text1"/>
                          <w:sz w:val="20"/>
                          <w:szCs w:val="20"/>
                        </w:rPr>
                        <w:br/>
                        <w:t xml:space="preserve">ONE 3½ HOUR SESSION EACH </w:t>
                      </w:r>
                      <w:r w:rsidR="00BF753F">
                        <w:rPr>
                          <w:color w:val="000000" w:themeColor="text1"/>
                          <w:sz w:val="20"/>
                          <w:szCs w:val="20"/>
                        </w:rPr>
                        <w:t>Tuesday</w:t>
                      </w:r>
                      <w:r w:rsidR="005E0526">
                        <w:rPr>
                          <w:color w:val="000000" w:themeColor="text1"/>
                          <w:sz w:val="20"/>
                          <w:szCs w:val="20"/>
                        </w:rPr>
                        <w:t xml:space="preserve"> </w:t>
                      </w:r>
                      <w:r w:rsidR="008E1B00" w:rsidRPr="00C419CD">
                        <w:rPr>
                          <w:color w:val="000000" w:themeColor="text1"/>
                          <w:sz w:val="20"/>
                          <w:szCs w:val="20"/>
                        </w:rPr>
                        <w:t>FOR 8 WEEKS</w:t>
                      </w:r>
                    </w:p>
                    <w:p w14:paraId="2A314880" w14:textId="2AFEA06D" w:rsidR="00EE0624" w:rsidRDefault="00294ABA" w:rsidP="00294ABA">
                      <w:pPr>
                        <w:rPr>
                          <w:color w:val="000000" w:themeColor="text1"/>
                          <w:sz w:val="20"/>
                          <w:szCs w:val="20"/>
                        </w:rPr>
                      </w:pPr>
                      <w:r w:rsidRPr="009D0883">
                        <w:rPr>
                          <w:b/>
                          <w:color w:val="000000" w:themeColor="text1"/>
                        </w:rPr>
                        <w:t>LOCATION</w:t>
                      </w:r>
                    </w:p>
                    <w:p w14:paraId="055D48C6" w14:textId="0DD2CB8C" w:rsidR="00484F44" w:rsidRDefault="00484F44" w:rsidP="00294ABA">
                      <w:pPr>
                        <w:rPr>
                          <w:color w:val="000000" w:themeColor="text1"/>
                          <w:sz w:val="20"/>
                          <w:szCs w:val="20"/>
                        </w:rPr>
                      </w:pPr>
                      <w:r>
                        <w:rPr>
                          <w:color w:val="000000" w:themeColor="text1"/>
                          <w:sz w:val="20"/>
                          <w:szCs w:val="20"/>
                        </w:rPr>
                        <w:t>Clay County Regional Events Center</w:t>
                      </w:r>
                    </w:p>
                    <w:p w14:paraId="66BD78DE" w14:textId="6AD766BD" w:rsidR="00484F44" w:rsidRPr="00EE0624" w:rsidRDefault="00484F44" w:rsidP="00294ABA">
                      <w:pPr>
                        <w:rPr>
                          <w:color w:val="232323"/>
                          <w:sz w:val="19"/>
                          <w:szCs w:val="19"/>
                        </w:rPr>
                      </w:pPr>
                      <w:r>
                        <w:rPr>
                          <w:color w:val="000000" w:themeColor="text1"/>
                          <w:sz w:val="20"/>
                          <w:szCs w:val="20"/>
                        </w:rPr>
                        <w:t>Spencer, IA</w:t>
                      </w:r>
                    </w:p>
                    <w:p w14:paraId="6F77300D" w14:textId="114BF402" w:rsidR="00294ABA" w:rsidRDefault="00294ABA" w:rsidP="00294ABA">
                      <w:pPr>
                        <w:rPr>
                          <w:color w:val="000000" w:themeColor="text1"/>
                          <w:sz w:val="20"/>
                          <w:szCs w:val="20"/>
                        </w:rPr>
                      </w:pPr>
                      <w:r w:rsidRPr="009D0883">
                        <w:rPr>
                          <w:b/>
                          <w:color w:val="000000" w:themeColor="text1"/>
                        </w:rPr>
                        <w:t>PAYMENT:</w:t>
                      </w:r>
                      <w:r w:rsidRPr="00C419CD">
                        <w:rPr>
                          <w:b/>
                          <w:color w:val="000000" w:themeColor="text1"/>
                          <w:sz w:val="20"/>
                          <w:szCs w:val="20"/>
                        </w:rPr>
                        <w:t xml:space="preserve"> </w:t>
                      </w:r>
                      <w:r w:rsidRPr="00C419CD">
                        <w:rPr>
                          <w:color w:val="000000" w:themeColor="text1"/>
                          <w:sz w:val="20"/>
                          <w:szCs w:val="20"/>
                        </w:rPr>
                        <w:t xml:space="preserve"> </w:t>
                      </w:r>
                      <w:r>
                        <w:rPr>
                          <w:color w:val="000000" w:themeColor="text1"/>
                          <w:sz w:val="20"/>
                          <w:szCs w:val="20"/>
                        </w:rPr>
                        <w:t>$</w:t>
                      </w:r>
                      <w:r w:rsidR="00466BCF">
                        <w:rPr>
                          <w:color w:val="000000" w:themeColor="text1"/>
                          <w:sz w:val="20"/>
                          <w:szCs w:val="20"/>
                        </w:rPr>
                        <w:t>1995.00</w:t>
                      </w:r>
                      <w:bookmarkStart w:id="1" w:name="_GoBack"/>
                      <w:bookmarkEnd w:id="1"/>
                    </w:p>
                    <w:p w14:paraId="4A7B5D3B" w14:textId="77777777" w:rsidR="009D0883" w:rsidRDefault="000130BE" w:rsidP="009D0883">
                      <w:pPr>
                        <w:rPr>
                          <w:color w:val="000000" w:themeColor="text1"/>
                          <w:sz w:val="20"/>
                          <w:szCs w:val="20"/>
                        </w:rPr>
                      </w:pPr>
                      <w:r>
                        <w:rPr>
                          <w:color w:val="000000" w:themeColor="text1"/>
                          <w:sz w:val="20"/>
                          <w:szCs w:val="20"/>
                        </w:rPr>
                        <w:t>______________________________</w:t>
                      </w:r>
                    </w:p>
                    <w:p w14:paraId="5941F35F" w14:textId="77777777" w:rsidR="00EE0624" w:rsidRDefault="00EE0624" w:rsidP="000130BE">
                      <w:pPr>
                        <w:spacing w:line="240" w:lineRule="auto"/>
                        <w:rPr>
                          <w:rFonts w:cstheme="minorHAnsi"/>
                          <w:b/>
                          <w:color w:val="000000" w:themeColor="text1"/>
                          <w:sz w:val="24"/>
                          <w:szCs w:val="16"/>
                        </w:rPr>
                      </w:pPr>
                    </w:p>
                    <w:p w14:paraId="79B479AC" w14:textId="77777777" w:rsidR="000130BE" w:rsidRPr="000130BE" w:rsidRDefault="000130BE" w:rsidP="000130BE">
                      <w:pPr>
                        <w:spacing w:line="240" w:lineRule="auto"/>
                        <w:rPr>
                          <w:rFonts w:cstheme="minorHAnsi"/>
                          <w:color w:val="000000" w:themeColor="text1"/>
                          <w:sz w:val="19"/>
                          <w:szCs w:val="19"/>
                        </w:rPr>
                      </w:pPr>
                      <w:r w:rsidRPr="000130BE">
                        <w:rPr>
                          <w:rFonts w:cstheme="minorHAnsi"/>
                          <w:b/>
                          <w:color w:val="000000" w:themeColor="text1"/>
                          <w:sz w:val="24"/>
                          <w:szCs w:val="16"/>
                        </w:rPr>
                        <w:t>WHO SHOULD ATTEND</w:t>
                      </w:r>
                      <w:r w:rsidRPr="000130BE">
                        <w:rPr>
                          <w:rFonts w:cstheme="minorHAnsi"/>
                          <w:b/>
                          <w:color w:val="000000" w:themeColor="text1"/>
                          <w:szCs w:val="16"/>
                        </w:rPr>
                        <w:br/>
                      </w:r>
                      <w:r w:rsidRPr="000130BE">
                        <w:rPr>
                          <w:rFonts w:cstheme="minorHAnsi"/>
                          <w:color w:val="000000" w:themeColor="text1"/>
                          <w:sz w:val="19"/>
                          <w:szCs w:val="19"/>
                        </w:rPr>
                        <w:t>Employees at all levels who seek to maximize their performance, become stronger leaders and add more value to the organization.</w:t>
                      </w:r>
                    </w:p>
                    <w:p w14:paraId="1BACA224" w14:textId="77777777" w:rsidR="007F7CDC" w:rsidRPr="00C419CD" w:rsidRDefault="007F7CDC" w:rsidP="00DA6CD5">
                      <w:pPr>
                        <w:rPr>
                          <w:color w:val="000000" w:themeColor="text1"/>
                          <w:sz w:val="20"/>
                          <w:szCs w:val="20"/>
                        </w:rPr>
                      </w:pPr>
                    </w:p>
                  </w:txbxContent>
                </v:textbox>
              </v:shape>
            </w:pict>
          </mc:Fallback>
        </mc:AlternateContent>
      </w:r>
      <w:r w:rsidR="005C6D1A" w:rsidRPr="0083231B">
        <w:rPr>
          <w:noProof/>
          <w:sz w:val="24"/>
          <w:szCs w:val="24"/>
        </w:rPr>
        <mc:AlternateContent>
          <mc:Choice Requires="wps">
            <w:drawing>
              <wp:anchor distT="0" distB="0" distL="114300" distR="114300" simplePos="0" relativeHeight="251669504" behindDoc="0" locked="0" layoutInCell="1" allowOverlap="1" wp14:anchorId="4CFF63DF" wp14:editId="7CA736D4">
                <wp:simplePos x="0" y="0"/>
                <wp:positionH relativeFrom="column">
                  <wp:posOffset>1123950</wp:posOffset>
                </wp:positionH>
                <wp:positionV relativeFrom="paragraph">
                  <wp:posOffset>7446010</wp:posOffset>
                </wp:positionV>
                <wp:extent cx="5401310" cy="329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0131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AF5A1" w14:textId="77777777" w:rsidR="000130BE" w:rsidRPr="00080134" w:rsidRDefault="000130BE" w:rsidP="005C6D1A">
                            <w:pPr>
                              <w:spacing w:after="225"/>
                              <w:jc w:val="center"/>
                              <w:rPr>
                                <w:rFonts w:ascii="Arial" w:hAnsi="Arial" w:cs="Arial"/>
                                <w:b/>
                                <w:color w:val="001A45" w:themeColor="text2" w:themeShade="BF"/>
                                <w:sz w:val="36"/>
                                <w:szCs w:val="42"/>
                                <w14:textOutline w14:w="9525" w14:cap="flat" w14:cmpd="sng" w14:algn="ctr">
                                  <w14:noFill/>
                                  <w14:prstDash w14:val="solid"/>
                                  <w14:round/>
                                </w14:textOutline>
                              </w:rPr>
                            </w:pPr>
                            <w:r w:rsidRPr="00080134">
                              <w:rPr>
                                <w:rFonts w:ascii="Arial" w:hAnsi="Arial" w:cs="Arial"/>
                                <w:b/>
                                <w:color w:val="001A45" w:themeColor="text2" w:themeShade="BF"/>
                                <w:sz w:val="36"/>
                                <w:szCs w:val="42"/>
                              </w:rPr>
                              <w:t xml:space="preserve">DALE CARNEGIE COURSE </w:t>
                            </w:r>
                            <w:r w:rsidRPr="00080134">
                              <w:rPr>
                                <w:rFonts w:ascii="Arial" w:hAnsi="Arial" w:cs="Arial"/>
                                <w:b/>
                                <w:color w:val="001A45" w:themeColor="text2" w:themeShade="BF"/>
                                <w:sz w:val="36"/>
                                <w:szCs w:val="42"/>
                                <w14:textOutline w14:w="9525" w14:cap="flat" w14:cmpd="sng" w14:algn="ctr">
                                  <w14:noFill/>
                                  <w14:prstDash w14:val="solid"/>
                                  <w14:round/>
                                </w14:textOutline>
                              </w:rPr>
                              <w:t>REGISTRATION</w:t>
                            </w:r>
                          </w:p>
                          <w:p w14:paraId="6D2DEA9E" w14:textId="77777777" w:rsidR="000130BE" w:rsidRPr="004750AD" w:rsidRDefault="000130BE" w:rsidP="005C6D1A">
                            <w:pPr>
                              <w:jc w:val="center"/>
                              <w:rPr>
                                <w:color w:val="50B848" w:themeColor="accent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55CF" id="Text Box 7" o:spid="_x0000_s1027" type="#_x0000_t202" style="position:absolute;margin-left:88.5pt;margin-top:586.3pt;width:425.3pt;height:2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" filled="f" stroked="f" strokeweight=".5pt">
                <v:textbox>
                  <w:txbxContent>
                    <w:p w:rsidR="000130BE" w:rsidRPr="00080134" w:rsidRDefault="000130BE" w:rsidP="005C6D1A">
                      <w:pPr>
                        <w:spacing w:after="225"/>
                        <w:jc w:val="center"/>
                        <w:rPr>
                          <w:rFonts w:ascii="Arial" w:hAnsi="Arial" w:cs="Arial"/>
                          <w:b/>
                          <w:color w:val="001A45" w:themeColor="text2" w:themeShade="BF"/>
                          <w:sz w:val="36"/>
                          <w:szCs w:val="42"/>
                          <w14:textOutline w14:w="9525" w14:cap="flat" w14:cmpd="sng" w14:algn="ctr">
                            <w14:noFill/>
                            <w14:prstDash w14:val="solid"/>
                            <w14:round/>
                          </w14:textOutline>
                        </w:rPr>
                      </w:pPr>
                      <w:r w:rsidRPr="00080134">
                        <w:rPr>
                          <w:rFonts w:ascii="Arial" w:hAnsi="Arial" w:cs="Arial"/>
                          <w:b/>
                          <w:color w:val="001A45" w:themeColor="text2" w:themeShade="BF"/>
                          <w:sz w:val="36"/>
                          <w:szCs w:val="42"/>
                        </w:rPr>
                        <w:t xml:space="preserve">DALE CARNEGIE COURSE </w:t>
                      </w:r>
                      <w:r w:rsidRPr="00080134">
                        <w:rPr>
                          <w:rFonts w:ascii="Arial" w:hAnsi="Arial" w:cs="Arial"/>
                          <w:b/>
                          <w:color w:val="001A45" w:themeColor="text2" w:themeShade="BF"/>
                          <w:sz w:val="36"/>
                          <w:szCs w:val="42"/>
                          <w14:textOutline w14:w="9525" w14:cap="flat" w14:cmpd="sng" w14:algn="ctr">
                            <w14:noFill/>
                            <w14:prstDash w14:val="solid"/>
                            <w14:round/>
                          </w14:textOutline>
                        </w:rPr>
                        <w:t>REGISTRATION</w:t>
                      </w:r>
                    </w:p>
                    <w:p w:rsidR="000130BE" w:rsidRPr="004750AD" w:rsidRDefault="000130BE" w:rsidP="005C6D1A">
                      <w:pPr>
                        <w:jc w:val="center"/>
                        <w:rPr>
                          <w:color w:val="50B848" w:themeColor="accent6"/>
                        </w:rPr>
                      </w:pPr>
                    </w:p>
                  </w:txbxContent>
                </v:textbox>
              </v:shape>
            </w:pict>
          </mc:Fallback>
        </mc:AlternateContent>
      </w:r>
      <w:r w:rsidR="005C6D1A" w:rsidRPr="0083231B">
        <w:rPr>
          <w:noProof/>
          <w:sz w:val="24"/>
          <w:szCs w:val="24"/>
        </w:rPr>
        <mc:AlternateContent>
          <mc:Choice Requires="wps">
            <w:drawing>
              <wp:anchor distT="0" distB="0" distL="114300" distR="114300" simplePos="0" relativeHeight="251670528" behindDoc="0" locked="0" layoutInCell="1" allowOverlap="1" wp14:anchorId="35EF5488" wp14:editId="398AC670">
                <wp:simplePos x="0" y="0"/>
                <wp:positionH relativeFrom="column">
                  <wp:posOffset>1280160</wp:posOffset>
                </wp:positionH>
                <wp:positionV relativeFrom="paragraph">
                  <wp:posOffset>7755890</wp:posOffset>
                </wp:positionV>
                <wp:extent cx="5220335" cy="6375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2033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1A849" w14:textId="12E38F75" w:rsidR="00294ABA" w:rsidRPr="00984907" w:rsidRDefault="00294ABA" w:rsidP="005C6D1A">
                            <w:pPr>
                              <w:spacing w:line="276" w:lineRule="auto"/>
                              <w:jc w:val="center"/>
                              <w:rPr>
                                <w:rFonts w:ascii="Arial" w:hAnsi="Arial" w:cs="Arial"/>
                                <w:color w:val="FFFFFF" w:themeColor="background1"/>
                                <w:sz w:val="20"/>
                                <w:szCs w:val="20"/>
                                <w:u w:val="single"/>
                              </w:rPr>
                            </w:pPr>
                            <w:r w:rsidRPr="00080134">
                              <w:rPr>
                                <w:rFonts w:ascii="Arial" w:hAnsi="Arial" w:cs="Arial"/>
                                <w:color w:val="FFFFFF" w:themeColor="background1"/>
                                <w:sz w:val="20"/>
                                <w:szCs w:val="20"/>
                              </w:rPr>
                              <w:t xml:space="preserve">Dale Carnegie Training of </w:t>
                            </w:r>
                            <w:r w:rsidR="00B64513">
                              <w:rPr>
                                <w:rFonts w:ascii="Arial" w:hAnsi="Arial" w:cs="Arial"/>
                                <w:color w:val="FFFFFF" w:themeColor="background1"/>
                                <w:sz w:val="20"/>
                                <w:szCs w:val="20"/>
                              </w:rPr>
                              <w:t>IOWA</w:t>
                            </w:r>
                            <w:r w:rsidR="00B64513">
                              <w:rPr>
                                <w:rFonts w:ascii="Arial" w:hAnsi="Arial" w:cs="Arial"/>
                                <w:color w:val="FFFFFF" w:themeColor="background1"/>
                                <w:sz w:val="20"/>
                                <w:szCs w:val="20"/>
                              </w:rPr>
                              <w:br/>
                              <w:t>West Des Moines</w:t>
                            </w:r>
                            <w:r w:rsidRPr="00080134">
                              <w:rPr>
                                <w:rFonts w:ascii="Arial" w:hAnsi="Arial" w:cs="Arial"/>
                                <w:color w:val="FFFFFF" w:themeColor="background1"/>
                                <w:sz w:val="20"/>
                                <w:szCs w:val="20"/>
                              </w:rPr>
                              <w:t>,</w:t>
                            </w:r>
                            <w:r>
                              <w:rPr>
                                <w:rFonts w:ascii="Arial" w:hAnsi="Arial" w:cs="Arial"/>
                                <w:color w:val="FFFFFF" w:themeColor="background1"/>
                                <w:sz w:val="20"/>
                                <w:szCs w:val="20"/>
                              </w:rPr>
                              <w:t xml:space="preserve"> </w:t>
                            </w:r>
                            <w:r w:rsidR="00B64513">
                              <w:rPr>
                                <w:rFonts w:ascii="Arial" w:hAnsi="Arial" w:cs="Arial"/>
                                <w:color w:val="FFFFFF" w:themeColor="background1"/>
                                <w:sz w:val="20"/>
                                <w:szCs w:val="20"/>
                              </w:rPr>
                              <w:t>IA</w:t>
                            </w:r>
                            <w:r w:rsidRPr="00080134">
                              <w:rPr>
                                <w:rFonts w:ascii="Arial" w:hAnsi="Arial" w:cs="Arial"/>
                                <w:color w:val="FFFFFF" w:themeColor="background1"/>
                                <w:sz w:val="20"/>
                                <w:szCs w:val="20"/>
                              </w:rPr>
                              <w:t xml:space="preserve">  •  </w:t>
                            </w:r>
                            <w:r w:rsidR="00B64513">
                              <w:rPr>
                                <w:rFonts w:ascii="Arial" w:hAnsi="Arial" w:cs="Arial"/>
                                <w:color w:val="FFFFFF" w:themeColor="background1"/>
                                <w:sz w:val="20"/>
                                <w:szCs w:val="20"/>
                              </w:rPr>
                              <w:t>515-221-9142</w:t>
                            </w:r>
                            <w:r w:rsidRPr="00080134">
                              <w:rPr>
                                <w:rFonts w:ascii="Arial" w:hAnsi="Arial" w:cs="Arial"/>
                                <w:color w:val="FFFFFF" w:themeColor="background1"/>
                                <w:sz w:val="20"/>
                                <w:szCs w:val="20"/>
                              </w:rPr>
                              <w:t xml:space="preserve">  •   </w:t>
                            </w:r>
                            <w:hyperlink r:id="rId8" w:history="1">
                              <w:r w:rsidR="0083231B">
                                <w:rPr>
                                  <w:rStyle w:val="Hyperlink"/>
                                  <w:rFonts w:ascii="Arial" w:hAnsi="Arial" w:cs="Arial"/>
                                  <w:color w:val="FFFFFF" w:themeColor="background1"/>
                                  <w:sz w:val="20"/>
                                  <w:szCs w:val="20"/>
                                </w:rPr>
                                <w:t>erin.benko</w:t>
                              </w:r>
                              <w:r w:rsidRPr="00080134">
                                <w:rPr>
                                  <w:rStyle w:val="Hyperlink"/>
                                  <w:rFonts w:ascii="Arial" w:hAnsi="Arial" w:cs="Arial"/>
                                  <w:color w:val="FFFFFF" w:themeColor="background1"/>
                                  <w:sz w:val="20"/>
                                  <w:szCs w:val="20"/>
                                </w:rPr>
                                <w:t>@dalecarnegie.com</w:t>
                              </w:r>
                            </w:hyperlink>
                            <w:r w:rsidRPr="00080134">
                              <w:rPr>
                                <w:rFonts w:ascii="Arial" w:hAnsi="Arial" w:cs="Arial"/>
                                <w:color w:val="FFFFFF" w:themeColor="background1"/>
                                <w:sz w:val="20"/>
                                <w:szCs w:val="20"/>
                              </w:rPr>
                              <w:br/>
                            </w:r>
                            <w:r>
                              <w:rPr>
                                <w:rFonts w:ascii="Arial" w:hAnsi="Arial" w:cs="Arial"/>
                                <w:b/>
                                <w:color w:val="FFFFFF" w:themeColor="background1"/>
                                <w:sz w:val="24"/>
                                <w:szCs w:val="20"/>
                              </w:rPr>
                              <w:t>www</w:t>
                            </w:r>
                            <w:r w:rsidR="00B64513">
                              <w:rPr>
                                <w:rFonts w:ascii="Arial" w:hAnsi="Arial" w:cs="Arial"/>
                                <w:b/>
                                <w:color w:val="FFFFFF" w:themeColor="background1"/>
                                <w:sz w:val="24"/>
                                <w:szCs w:val="20"/>
                              </w:rPr>
                              <w:t>.iowa</w:t>
                            </w:r>
                            <w:r w:rsidRPr="00080134">
                              <w:rPr>
                                <w:rFonts w:ascii="Arial" w:hAnsi="Arial" w:cs="Arial"/>
                                <w:b/>
                                <w:color w:val="FFFFFF" w:themeColor="background1"/>
                                <w:sz w:val="24"/>
                                <w:szCs w:val="20"/>
                              </w:rPr>
                              <w:t>.dalecarnegie.com</w:t>
                            </w:r>
                          </w:p>
                          <w:p w14:paraId="1B31C6E6" w14:textId="77777777" w:rsidR="00294ABA" w:rsidRPr="00080134" w:rsidRDefault="00294ABA" w:rsidP="005C6D1A">
                            <w:pPr>
                              <w:spacing w:line="276" w:lineRule="auto"/>
                              <w:jc w:val="center"/>
                              <w:rPr>
                                <w:rFonts w:ascii="Arial" w:hAnsi="Arial" w:cs="Arial"/>
                                <w:color w:val="FFFFFF" w:themeColor="background1"/>
                                <w:sz w:val="20"/>
                                <w:szCs w:val="20"/>
                              </w:rPr>
                            </w:pPr>
                          </w:p>
                          <w:p w14:paraId="5FA818E1" w14:textId="77777777" w:rsidR="00294ABA" w:rsidRPr="004750AD" w:rsidRDefault="00294ABA" w:rsidP="005C6D1A">
                            <w:pPr>
                              <w:jc w:val="center"/>
                              <w:rPr>
                                <w:color w:val="50B848" w:themeColor="accent6"/>
                              </w:rPr>
                            </w:pPr>
                          </w:p>
                          <w:p w14:paraId="4ECF59D6" w14:textId="77777777" w:rsidR="000130BE" w:rsidRPr="004750AD" w:rsidRDefault="000130BE" w:rsidP="005C6D1A">
                            <w:pPr>
                              <w:jc w:val="center"/>
                              <w:rPr>
                                <w:color w:val="50B848" w:themeColor="accent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F5488" id="_x0000_t202" coordsize="21600,21600" o:spt="202" path="m0,0l0,21600,21600,21600,21600,0xe">
                <v:stroke joinstyle="miter"/>
                <v:path gradientshapeok="t" o:connecttype="rect"/>
              </v:shapetype>
              <v:shape id="Text_x0020_Box_x0020_12" o:spid="_x0000_s1028" type="#_x0000_t202" style="position:absolute;margin-left:100.8pt;margin-top:610.7pt;width:411.05pt;height:5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" filled="f" stroked="f" strokeweight=".5pt">
                <v:textbox>
                  <w:txbxContent>
                    <w:p w14:paraId="19D1A849" w14:textId="12E38F75" w:rsidR="00294ABA" w:rsidRPr="00984907" w:rsidRDefault="00294ABA" w:rsidP="005C6D1A">
                      <w:pPr>
                        <w:spacing w:line="276" w:lineRule="auto"/>
                        <w:jc w:val="center"/>
                        <w:rPr>
                          <w:rFonts w:ascii="Arial" w:hAnsi="Arial" w:cs="Arial"/>
                          <w:color w:val="FFFFFF" w:themeColor="background1"/>
                          <w:sz w:val="20"/>
                          <w:szCs w:val="20"/>
                          <w:u w:val="single"/>
                        </w:rPr>
                      </w:pPr>
                      <w:r w:rsidRPr="00080134">
                        <w:rPr>
                          <w:rFonts w:ascii="Arial" w:hAnsi="Arial" w:cs="Arial"/>
                          <w:color w:val="FFFFFF" w:themeColor="background1"/>
                          <w:sz w:val="20"/>
                          <w:szCs w:val="20"/>
                        </w:rPr>
                        <w:t xml:space="preserve">Dale Carnegie Training of </w:t>
                      </w:r>
                      <w:r w:rsidR="00B64513">
                        <w:rPr>
                          <w:rFonts w:ascii="Arial" w:hAnsi="Arial" w:cs="Arial"/>
                          <w:color w:val="FFFFFF" w:themeColor="background1"/>
                          <w:sz w:val="20"/>
                          <w:szCs w:val="20"/>
                        </w:rPr>
                        <w:t>IOWA</w:t>
                      </w:r>
                      <w:r w:rsidR="00B64513">
                        <w:rPr>
                          <w:rFonts w:ascii="Arial" w:hAnsi="Arial" w:cs="Arial"/>
                          <w:color w:val="FFFFFF" w:themeColor="background1"/>
                          <w:sz w:val="20"/>
                          <w:szCs w:val="20"/>
                        </w:rPr>
                        <w:br/>
                        <w:t>West Des Moines</w:t>
                      </w:r>
                      <w:r w:rsidRPr="00080134">
                        <w:rPr>
                          <w:rFonts w:ascii="Arial" w:hAnsi="Arial" w:cs="Arial"/>
                          <w:color w:val="FFFFFF" w:themeColor="background1"/>
                          <w:sz w:val="20"/>
                          <w:szCs w:val="20"/>
                        </w:rPr>
                        <w:t>,</w:t>
                      </w:r>
                      <w:r>
                        <w:rPr>
                          <w:rFonts w:ascii="Arial" w:hAnsi="Arial" w:cs="Arial"/>
                          <w:color w:val="FFFFFF" w:themeColor="background1"/>
                          <w:sz w:val="20"/>
                          <w:szCs w:val="20"/>
                        </w:rPr>
                        <w:t xml:space="preserve"> </w:t>
                      </w:r>
                      <w:r w:rsidR="00B64513">
                        <w:rPr>
                          <w:rFonts w:ascii="Arial" w:hAnsi="Arial" w:cs="Arial"/>
                          <w:color w:val="FFFFFF" w:themeColor="background1"/>
                          <w:sz w:val="20"/>
                          <w:szCs w:val="20"/>
                        </w:rPr>
                        <w:t>IA</w:t>
                      </w:r>
                      <w:r w:rsidRPr="00080134">
                        <w:rPr>
                          <w:rFonts w:ascii="Arial" w:hAnsi="Arial" w:cs="Arial"/>
                          <w:color w:val="FFFFFF" w:themeColor="background1"/>
                          <w:sz w:val="20"/>
                          <w:szCs w:val="20"/>
                        </w:rPr>
                        <w:t xml:space="preserve">  •  </w:t>
                      </w:r>
                      <w:r w:rsidR="00B64513">
                        <w:rPr>
                          <w:rFonts w:ascii="Arial" w:hAnsi="Arial" w:cs="Arial"/>
                          <w:color w:val="FFFFFF" w:themeColor="background1"/>
                          <w:sz w:val="20"/>
                          <w:szCs w:val="20"/>
                        </w:rPr>
                        <w:t>515-221-9142</w:t>
                      </w:r>
                      <w:r w:rsidRPr="00080134">
                        <w:rPr>
                          <w:rFonts w:ascii="Arial" w:hAnsi="Arial" w:cs="Arial"/>
                          <w:color w:val="FFFFFF" w:themeColor="background1"/>
                          <w:sz w:val="20"/>
                          <w:szCs w:val="20"/>
                        </w:rPr>
                        <w:t xml:space="preserve">  •   </w:t>
                      </w:r>
                      <w:hyperlink r:id="rId9" w:history="1">
                        <w:r w:rsidR="0083231B">
                          <w:rPr>
                            <w:rStyle w:val="Hyperlink"/>
                            <w:rFonts w:ascii="Arial" w:hAnsi="Arial" w:cs="Arial"/>
                            <w:color w:val="FFFFFF" w:themeColor="background1"/>
                            <w:sz w:val="20"/>
                            <w:szCs w:val="20"/>
                          </w:rPr>
                          <w:t>erin.benko</w:t>
                        </w:r>
                        <w:r w:rsidRPr="00080134">
                          <w:rPr>
                            <w:rStyle w:val="Hyperlink"/>
                            <w:rFonts w:ascii="Arial" w:hAnsi="Arial" w:cs="Arial"/>
                            <w:color w:val="FFFFFF" w:themeColor="background1"/>
                            <w:sz w:val="20"/>
                            <w:szCs w:val="20"/>
                          </w:rPr>
                          <w:t>@</w:t>
                        </w:r>
                        <w:r w:rsidRPr="00080134">
                          <w:rPr>
                            <w:rStyle w:val="Hyperlink"/>
                            <w:rFonts w:ascii="Arial" w:hAnsi="Arial" w:cs="Arial"/>
                            <w:color w:val="FFFFFF" w:themeColor="background1"/>
                            <w:sz w:val="20"/>
                            <w:szCs w:val="20"/>
                          </w:rPr>
                          <w:t>dalecarnegie.com</w:t>
                        </w:r>
                      </w:hyperlink>
                      <w:r w:rsidRPr="00080134">
                        <w:rPr>
                          <w:rFonts w:ascii="Arial" w:hAnsi="Arial" w:cs="Arial"/>
                          <w:color w:val="FFFFFF" w:themeColor="background1"/>
                          <w:sz w:val="20"/>
                          <w:szCs w:val="20"/>
                        </w:rPr>
                        <w:br/>
                      </w:r>
                      <w:r>
                        <w:rPr>
                          <w:rFonts w:ascii="Arial" w:hAnsi="Arial" w:cs="Arial"/>
                          <w:b/>
                          <w:color w:val="FFFFFF" w:themeColor="background1"/>
                          <w:sz w:val="24"/>
                          <w:szCs w:val="20"/>
                        </w:rPr>
                        <w:t>www</w:t>
                      </w:r>
                      <w:r w:rsidR="00B64513">
                        <w:rPr>
                          <w:rFonts w:ascii="Arial" w:hAnsi="Arial" w:cs="Arial"/>
                          <w:b/>
                          <w:color w:val="FFFFFF" w:themeColor="background1"/>
                          <w:sz w:val="24"/>
                          <w:szCs w:val="20"/>
                        </w:rPr>
                        <w:t>.iowa</w:t>
                      </w:r>
                      <w:r w:rsidRPr="00080134">
                        <w:rPr>
                          <w:rFonts w:ascii="Arial" w:hAnsi="Arial" w:cs="Arial"/>
                          <w:b/>
                          <w:color w:val="FFFFFF" w:themeColor="background1"/>
                          <w:sz w:val="24"/>
                          <w:szCs w:val="20"/>
                        </w:rPr>
                        <w:t>.dalecarnegie.com</w:t>
                      </w:r>
                    </w:p>
                    <w:p w14:paraId="1B31C6E6" w14:textId="77777777" w:rsidR="00294ABA" w:rsidRPr="00080134" w:rsidRDefault="00294ABA" w:rsidP="005C6D1A">
                      <w:pPr>
                        <w:spacing w:line="276" w:lineRule="auto"/>
                        <w:jc w:val="center"/>
                        <w:rPr>
                          <w:rFonts w:ascii="Arial" w:hAnsi="Arial" w:cs="Arial"/>
                          <w:color w:val="FFFFFF" w:themeColor="background1"/>
                          <w:sz w:val="20"/>
                          <w:szCs w:val="20"/>
                        </w:rPr>
                      </w:pPr>
                    </w:p>
                    <w:p w14:paraId="5FA818E1" w14:textId="77777777" w:rsidR="00294ABA" w:rsidRPr="004750AD" w:rsidRDefault="00294ABA" w:rsidP="005C6D1A">
                      <w:pPr>
                        <w:jc w:val="center"/>
                        <w:rPr>
                          <w:color w:val="50B848" w:themeColor="accent6"/>
                        </w:rPr>
                      </w:pPr>
                    </w:p>
                    <w:p w14:paraId="4ECF59D6" w14:textId="77777777" w:rsidR="000130BE" w:rsidRPr="004750AD" w:rsidRDefault="000130BE" w:rsidP="005C6D1A">
                      <w:pPr>
                        <w:jc w:val="center"/>
                        <w:rPr>
                          <w:color w:val="50B848" w:themeColor="accent6"/>
                        </w:rPr>
                      </w:pPr>
                    </w:p>
                  </w:txbxContent>
                </v:textbox>
              </v:shape>
            </w:pict>
          </mc:Fallback>
        </mc:AlternateContent>
      </w:r>
      <w:r w:rsidR="00C47024" w:rsidRPr="0083231B">
        <w:rPr>
          <w:noProof/>
          <w:sz w:val="24"/>
          <w:szCs w:val="24"/>
        </w:rPr>
        <mc:AlternateContent>
          <mc:Choice Requires="wps">
            <w:drawing>
              <wp:anchor distT="0" distB="0" distL="114300" distR="114300" simplePos="0" relativeHeight="251661312" behindDoc="0" locked="0" layoutInCell="1" allowOverlap="1" wp14:anchorId="1BEB9925" wp14:editId="5080CEE2">
                <wp:simplePos x="0" y="0"/>
                <wp:positionH relativeFrom="margin">
                  <wp:posOffset>-521970</wp:posOffset>
                </wp:positionH>
                <wp:positionV relativeFrom="paragraph">
                  <wp:posOffset>4393038</wp:posOffset>
                </wp:positionV>
                <wp:extent cx="7077710" cy="2541319"/>
                <wp:effectExtent l="0" t="0" r="0" b="0"/>
                <wp:wrapNone/>
                <wp:docPr id="5" name="Text Box 5"/>
                <wp:cNvGraphicFramePr/>
                <a:graphic xmlns:a="http://schemas.openxmlformats.org/drawingml/2006/main">
                  <a:graphicData uri="http://schemas.microsoft.com/office/word/2010/wordprocessingShape">
                    <wps:wsp>
                      <wps:cNvSpPr txBox="1"/>
                      <wps:spPr>
                        <a:xfrm>
                          <a:off x="0" y="0"/>
                          <a:ext cx="7077710" cy="254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dTable1Light-Accent3"/>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45"/>
                              <w:gridCol w:w="4865"/>
                            </w:tblGrid>
                            <w:tr w:rsidR="000130BE" w14:paraId="029290BA" w14:textId="77777777" w:rsidTr="0098490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130" w:type="dxa"/>
                                  <w:shd w:val="clear" w:color="auto" w:fill="00245D" w:themeFill="text2"/>
                                  <w:vAlign w:val="center"/>
                                </w:tcPr>
                                <w:p w14:paraId="0303585B" w14:textId="77777777" w:rsidR="000130BE" w:rsidRPr="00DA6CD5" w:rsidRDefault="000130BE" w:rsidP="000130BE">
                                  <w:pPr>
                                    <w:rPr>
                                      <w:color w:val="FFFFFF" w:themeColor="background1"/>
                                    </w:rPr>
                                  </w:pPr>
                                  <w:r>
                                    <w:rPr>
                                      <w:color w:val="FFFFFF" w:themeColor="background1"/>
                                    </w:rPr>
                                    <w:t>Learn How To</w:t>
                                  </w:r>
                                </w:p>
                              </w:tc>
                              <w:tc>
                                <w:tcPr>
                                  <w:tcW w:w="445" w:type="dxa"/>
                                  <w:shd w:val="clear" w:color="auto" w:fill="auto"/>
                                  <w:vAlign w:val="center"/>
                                </w:tcPr>
                                <w:p w14:paraId="3261477E" w14:textId="77777777" w:rsidR="000130BE" w:rsidRDefault="000130BE" w:rsidP="000130BE">
                                  <w:pP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4865" w:type="dxa"/>
                                  <w:shd w:val="clear" w:color="auto" w:fill="00245D" w:themeFill="text2"/>
                                  <w:vAlign w:val="center"/>
                                </w:tcPr>
                                <w:p w14:paraId="59007B99" w14:textId="77777777" w:rsidR="000130BE" w:rsidRPr="00DA6CD5" w:rsidRDefault="000130BE" w:rsidP="000130BE">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What We Will Cover</w:t>
                                  </w:r>
                                </w:p>
                              </w:tc>
                            </w:tr>
                            <w:tr w:rsidR="000130BE" w:rsidRPr="008E1B00" w14:paraId="225CB0EC" w14:textId="77777777" w:rsidTr="00C47024">
                              <w:trPr>
                                <w:trHeight w:val="3421"/>
                              </w:trPr>
                              <w:tc>
                                <w:tcPr>
                                  <w:cnfStyle w:val="001000000000" w:firstRow="0" w:lastRow="0" w:firstColumn="1" w:lastColumn="0" w:oddVBand="0" w:evenVBand="0" w:oddHBand="0" w:evenHBand="0" w:firstRowFirstColumn="0" w:firstRowLastColumn="0" w:lastRowFirstColumn="0" w:lastRowLastColumn="0"/>
                                  <w:tcW w:w="5130" w:type="dxa"/>
                                </w:tcPr>
                                <w:p w14:paraId="4BC6D183" w14:textId="77777777" w:rsidR="000130BE" w:rsidRPr="005C6D1A" w:rsidRDefault="000130BE" w:rsidP="00CF5332">
                                  <w:pPr>
                                    <w:spacing w:line="276" w:lineRule="auto"/>
                                    <w:rPr>
                                      <w:b w:val="0"/>
                                      <w:sz w:val="18"/>
                                      <w:szCs w:val="18"/>
                                    </w:rPr>
                                  </w:pPr>
                                  <w:r w:rsidRPr="005C6D1A">
                                    <w:rPr>
                                      <w:sz w:val="18"/>
                                      <w:szCs w:val="18"/>
                                    </w:rPr>
                                    <w:t>Use a proven process to recall names and facts</w:t>
                                  </w:r>
                                </w:p>
                                <w:p w14:paraId="2560734C" w14:textId="77777777" w:rsidR="000130BE" w:rsidRPr="005C6D1A" w:rsidRDefault="000130BE" w:rsidP="00CF5332">
                                  <w:pPr>
                                    <w:spacing w:line="276" w:lineRule="auto"/>
                                    <w:rPr>
                                      <w:b w:val="0"/>
                                      <w:sz w:val="18"/>
                                      <w:szCs w:val="18"/>
                                    </w:rPr>
                                  </w:pPr>
                                  <w:r w:rsidRPr="005C6D1A">
                                    <w:rPr>
                                      <w:sz w:val="18"/>
                                      <w:szCs w:val="18"/>
                                    </w:rPr>
                                    <w:t>Communicate more confidently</w:t>
                                  </w:r>
                                </w:p>
                                <w:p w14:paraId="0033F9E3" w14:textId="77777777" w:rsidR="000130BE" w:rsidRPr="005C6D1A" w:rsidRDefault="000130BE" w:rsidP="00CF5332">
                                  <w:pPr>
                                    <w:spacing w:line="276" w:lineRule="auto"/>
                                    <w:rPr>
                                      <w:b w:val="0"/>
                                      <w:sz w:val="18"/>
                                      <w:szCs w:val="18"/>
                                    </w:rPr>
                                  </w:pPr>
                                  <w:r w:rsidRPr="005C6D1A">
                                    <w:rPr>
                                      <w:sz w:val="18"/>
                                      <w:szCs w:val="18"/>
                                    </w:rPr>
                                    <w:t xml:space="preserve">Build trust and persuade people to take action   </w:t>
                                  </w:r>
                                </w:p>
                                <w:p w14:paraId="650633AF" w14:textId="77777777" w:rsidR="000130BE" w:rsidRPr="005C6D1A" w:rsidRDefault="000130BE" w:rsidP="00CF5332">
                                  <w:pPr>
                                    <w:spacing w:line="276" w:lineRule="auto"/>
                                    <w:rPr>
                                      <w:b w:val="0"/>
                                      <w:sz w:val="18"/>
                                      <w:szCs w:val="18"/>
                                    </w:rPr>
                                  </w:pPr>
                                  <w:r w:rsidRPr="005C6D1A">
                                    <w:rPr>
                                      <w:sz w:val="18"/>
                                      <w:szCs w:val="18"/>
                                    </w:rPr>
                                    <w:t xml:space="preserve">Create an enthusiastic attitude  </w:t>
                                  </w:r>
                                </w:p>
                                <w:p w14:paraId="39F99F96" w14:textId="77777777" w:rsidR="000130BE" w:rsidRPr="005C6D1A" w:rsidRDefault="000130BE" w:rsidP="00CF5332">
                                  <w:pPr>
                                    <w:spacing w:line="276" w:lineRule="auto"/>
                                    <w:rPr>
                                      <w:b w:val="0"/>
                                      <w:sz w:val="18"/>
                                      <w:szCs w:val="18"/>
                                    </w:rPr>
                                  </w:pPr>
                                  <w:r w:rsidRPr="005C6D1A">
                                    <w:rPr>
                                      <w:sz w:val="18"/>
                                      <w:szCs w:val="18"/>
                                    </w:rPr>
                                    <w:t>Communicate logically, clearly, and concisely</w:t>
                                  </w:r>
                                </w:p>
                                <w:p w14:paraId="386C0BA5" w14:textId="77777777" w:rsidR="000130BE" w:rsidRPr="005C6D1A" w:rsidRDefault="000130BE" w:rsidP="00CF5332">
                                  <w:pPr>
                                    <w:spacing w:line="276" w:lineRule="auto"/>
                                    <w:rPr>
                                      <w:b w:val="0"/>
                                      <w:sz w:val="18"/>
                                      <w:szCs w:val="18"/>
                                    </w:rPr>
                                  </w:pPr>
                                  <w:r w:rsidRPr="005C6D1A">
                                    <w:rPr>
                                      <w:sz w:val="18"/>
                                      <w:szCs w:val="18"/>
                                    </w:rPr>
                                    <w:t>Energize and engage listeners</w:t>
                                  </w:r>
                                </w:p>
                                <w:p w14:paraId="24077DBA" w14:textId="77777777" w:rsidR="000130BE" w:rsidRPr="005C6D1A" w:rsidRDefault="000130BE" w:rsidP="00CF5332">
                                  <w:pPr>
                                    <w:spacing w:line="276" w:lineRule="auto"/>
                                    <w:rPr>
                                      <w:b w:val="0"/>
                                      <w:sz w:val="18"/>
                                      <w:szCs w:val="18"/>
                                    </w:rPr>
                                  </w:pPr>
                                  <w:r w:rsidRPr="005C6D1A">
                                    <w:rPr>
                                      <w:sz w:val="18"/>
                                      <w:szCs w:val="18"/>
                                    </w:rPr>
                                    <w:t xml:space="preserve">Create a “win-win” environment </w:t>
                                  </w:r>
                                </w:p>
                                <w:p w14:paraId="4E6F18AB" w14:textId="77777777" w:rsidR="000130BE" w:rsidRPr="005C6D1A" w:rsidRDefault="000130BE" w:rsidP="00CF5332">
                                  <w:pPr>
                                    <w:spacing w:line="276" w:lineRule="auto"/>
                                    <w:rPr>
                                      <w:b w:val="0"/>
                                      <w:sz w:val="18"/>
                                      <w:szCs w:val="18"/>
                                    </w:rPr>
                                  </w:pPr>
                                  <w:r w:rsidRPr="005C6D1A">
                                    <w:rPr>
                                      <w:sz w:val="18"/>
                                      <w:szCs w:val="18"/>
                                    </w:rPr>
                                    <w:t>Increase your ability to manage stress and worry</w:t>
                                  </w:r>
                                </w:p>
                                <w:p w14:paraId="171238A2" w14:textId="77777777" w:rsidR="000130BE" w:rsidRPr="005C6D1A" w:rsidRDefault="000130BE" w:rsidP="00CF5332">
                                  <w:pPr>
                                    <w:spacing w:line="276" w:lineRule="auto"/>
                                    <w:rPr>
                                      <w:b w:val="0"/>
                                      <w:sz w:val="18"/>
                                      <w:szCs w:val="18"/>
                                    </w:rPr>
                                  </w:pPr>
                                  <w:r w:rsidRPr="005C6D1A">
                                    <w:rPr>
                                      <w:sz w:val="18"/>
                                      <w:szCs w:val="18"/>
                                    </w:rPr>
                                    <w:t>Use a process to strengthen relationships</w:t>
                                  </w:r>
                                </w:p>
                                <w:p w14:paraId="31135088" w14:textId="77777777" w:rsidR="000130BE" w:rsidRPr="005C6D1A" w:rsidRDefault="000130BE" w:rsidP="00CF5332">
                                  <w:pPr>
                                    <w:spacing w:line="276" w:lineRule="auto"/>
                                    <w:rPr>
                                      <w:b w:val="0"/>
                                      <w:sz w:val="18"/>
                                      <w:szCs w:val="18"/>
                                    </w:rPr>
                                  </w:pPr>
                                  <w:r w:rsidRPr="005C6D1A">
                                    <w:rPr>
                                      <w:sz w:val="18"/>
                                      <w:szCs w:val="18"/>
                                    </w:rPr>
                                    <w:t xml:space="preserve">Give sincere feedback that empowers others </w:t>
                                  </w:r>
                                </w:p>
                                <w:p w14:paraId="4D05354A" w14:textId="77777777" w:rsidR="000130BE" w:rsidRPr="005C6D1A" w:rsidRDefault="000130BE" w:rsidP="00CF5332">
                                  <w:pPr>
                                    <w:spacing w:line="276" w:lineRule="auto"/>
                                    <w:rPr>
                                      <w:b w:val="0"/>
                                      <w:sz w:val="18"/>
                                      <w:szCs w:val="18"/>
                                    </w:rPr>
                                  </w:pPr>
                                  <w:r w:rsidRPr="005C6D1A">
                                    <w:rPr>
                                      <w:sz w:val="18"/>
                                      <w:szCs w:val="18"/>
                                    </w:rPr>
                                    <w:t>Improve people’s attitudes and behaviors</w:t>
                                  </w:r>
                                </w:p>
                                <w:p w14:paraId="5BDA4773" w14:textId="77777777" w:rsidR="000130BE" w:rsidRPr="005C6D1A" w:rsidRDefault="000130BE" w:rsidP="00CF5332">
                                  <w:pPr>
                                    <w:spacing w:line="276" w:lineRule="auto"/>
                                    <w:rPr>
                                      <w:b w:val="0"/>
                                      <w:sz w:val="18"/>
                                      <w:szCs w:val="18"/>
                                    </w:rPr>
                                  </w:pPr>
                                  <w:r w:rsidRPr="005C6D1A">
                                    <w:rPr>
                                      <w:sz w:val="18"/>
                                      <w:szCs w:val="18"/>
                                    </w:rPr>
                                    <w:t>Identify major successes and commit to continuous improvement</w:t>
                                  </w:r>
                                </w:p>
                                <w:p w14:paraId="5FF3F25F" w14:textId="77777777" w:rsidR="000130BE" w:rsidRPr="00C419CD" w:rsidRDefault="000130BE" w:rsidP="00CF5332">
                                  <w:pPr>
                                    <w:spacing w:line="276" w:lineRule="auto"/>
                                    <w:rPr>
                                      <w:rFonts w:asciiTheme="majorHAnsi" w:hAnsiTheme="majorHAnsi"/>
                                      <w:b w:val="0"/>
                                      <w:sz w:val="18"/>
                                      <w:szCs w:val="18"/>
                                    </w:rPr>
                                  </w:pPr>
                                </w:p>
                              </w:tc>
                              <w:tc>
                                <w:tcPr>
                                  <w:tcW w:w="445" w:type="dxa"/>
                                  <w:shd w:val="clear" w:color="auto" w:fill="auto"/>
                                </w:tcPr>
                                <w:p w14:paraId="2CA6206C" w14:textId="77777777" w:rsidR="000130BE" w:rsidRPr="009E1DA9"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4865" w:type="dxa"/>
                                </w:tcPr>
                                <w:p w14:paraId="7C369703"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Build a Foundation for Success</w:t>
                                  </w:r>
                                </w:p>
                                <w:p w14:paraId="554C4EBE"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Recall and Use Names</w:t>
                                  </w:r>
                                </w:p>
                                <w:p w14:paraId="6B75A437"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Build on Memory Skills &amp; Enhance Relationships</w:t>
                                  </w:r>
                                </w:p>
                                <w:p w14:paraId="1B29BFFA"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Increase Self-Confidence</w:t>
                                  </w:r>
                                </w:p>
                                <w:p w14:paraId="2BB6A62C"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Put Stress in Perspective</w:t>
                                  </w:r>
                                </w:p>
                                <w:p w14:paraId="1911C359"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Enhance Relationships &amp; Motivate Others</w:t>
                                  </w:r>
                                </w:p>
                                <w:p w14:paraId="597FED3F"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Clearly Present Ideas</w:t>
                                  </w:r>
                                </w:p>
                                <w:p w14:paraId="1BBD6168"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Energize Communication</w:t>
                                  </w:r>
                                </w:p>
                                <w:p w14:paraId="4B4E8C40"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 xml:space="preserve">Disagree Agreeably </w:t>
                                  </w:r>
                                </w:p>
                                <w:p w14:paraId="1F67594E"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Gain Willing Cooperation and Influence Others</w:t>
                                  </w:r>
                                </w:p>
                                <w:p w14:paraId="5AD9C7F2"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Manage Stress</w:t>
                                  </w:r>
                                </w:p>
                                <w:p w14:paraId="5D385667" w14:textId="3DE31C71" w:rsidR="004F1CC1" w:rsidRDefault="004F1CC1"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Develop More Flexibility </w:t>
                                  </w:r>
                                </w:p>
                                <w:p w14:paraId="5EF7C619" w14:textId="555785FB"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 xml:space="preserve">Demonstrate Leadership </w:t>
                                  </w:r>
                                </w:p>
                                <w:p w14:paraId="6277A0B2"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Celebrate Achievements &amp; Renew Your Vision</w:t>
                                  </w:r>
                                </w:p>
                              </w:tc>
                            </w:tr>
                          </w:tbl>
                          <w:p w14:paraId="58FC028F" w14:textId="77777777" w:rsidR="00DA6CD5" w:rsidRPr="008E1B00" w:rsidRDefault="00DA6CD5" w:rsidP="008E1B00">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9925" id="Text_x0020_Box_x0020_5" o:spid="_x0000_s1030" type="#_x0000_t202" style="position:absolute;margin-left:-41.1pt;margin-top:345.9pt;width:557.3pt;height:200.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" filled="f" stroked="f" strokeweight=".5pt">
                <v:textbox>
                  <w:txbxContent>
                    <w:tbl>
                      <w:tblPr>
                        <w:tblStyle w:val="GridTable1Light-Accent3"/>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45"/>
                        <w:gridCol w:w="4865"/>
                      </w:tblGrid>
                      <w:tr w:rsidR="000130BE" w14:paraId="029290BA" w14:textId="77777777" w:rsidTr="00984907">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130" w:type="dxa"/>
                            <w:shd w:val="clear" w:color="auto" w:fill="00245D" w:themeFill="text2"/>
                            <w:vAlign w:val="center"/>
                          </w:tcPr>
                          <w:p w14:paraId="0303585B" w14:textId="77777777" w:rsidR="000130BE" w:rsidRPr="00DA6CD5" w:rsidRDefault="000130BE" w:rsidP="000130BE">
                            <w:pPr>
                              <w:rPr>
                                <w:color w:val="FFFFFF" w:themeColor="background1"/>
                              </w:rPr>
                            </w:pPr>
                            <w:r>
                              <w:rPr>
                                <w:color w:val="FFFFFF" w:themeColor="background1"/>
                              </w:rPr>
                              <w:t>Learn How To</w:t>
                            </w:r>
                          </w:p>
                        </w:tc>
                        <w:tc>
                          <w:tcPr>
                            <w:tcW w:w="445" w:type="dxa"/>
                            <w:shd w:val="clear" w:color="auto" w:fill="auto"/>
                            <w:vAlign w:val="center"/>
                          </w:tcPr>
                          <w:p w14:paraId="3261477E" w14:textId="77777777" w:rsidR="000130BE" w:rsidRDefault="000130BE" w:rsidP="000130BE">
                            <w:pP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4865" w:type="dxa"/>
                            <w:shd w:val="clear" w:color="auto" w:fill="00245D" w:themeFill="text2"/>
                            <w:vAlign w:val="center"/>
                          </w:tcPr>
                          <w:p w14:paraId="59007B99" w14:textId="77777777" w:rsidR="000130BE" w:rsidRPr="00DA6CD5" w:rsidRDefault="000130BE" w:rsidP="000130BE">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What We Will Cover</w:t>
                            </w:r>
                          </w:p>
                        </w:tc>
                      </w:tr>
                      <w:tr w:rsidR="000130BE" w:rsidRPr="008E1B00" w14:paraId="225CB0EC" w14:textId="77777777" w:rsidTr="00C47024">
                        <w:trPr>
                          <w:trHeight w:val="3421"/>
                        </w:trPr>
                        <w:tc>
                          <w:tcPr>
                            <w:cnfStyle w:val="001000000000" w:firstRow="0" w:lastRow="0" w:firstColumn="1" w:lastColumn="0" w:oddVBand="0" w:evenVBand="0" w:oddHBand="0" w:evenHBand="0" w:firstRowFirstColumn="0" w:firstRowLastColumn="0" w:lastRowFirstColumn="0" w:lastRowLastColumn="0"/>
                            <w:tcW w:w="5130" w:type="dxa"/>
                          </w:tcPr>
                          <w:p w14:paraId="4BC6D183" w14:textId="77777777" w:rsidR="000130BE" w:rsidRPr="005C6D1A" w:rsidRDefault="000130BE" w:rsidP="00CF5332">
                            <w:pPr>
                              <w:spacing w:line="276" w:lineRule="auto"/>
                              <w:rPr>
                                <w:b w:val="0"/>
                                <w:sz w:val="18"/>
                                <w:szCs w:val="18"/>
                              </w:rPr>
                            </w:pPr>
                            <w:r w:rsidRPr="005C6D1A">
                              <w:rPr>
                                <w:sz w:val="18"/>
                                <w:szCs w:val="18"/>
                              </w:rPr>
                              <w:t>Use a proven process to recall names and facts</w:t>
                            </w:r>
                          </w:p>
                          <w:p w14:paraId="2560734C" w14:textId="77777777" w:rsidR="000130BE" w:rsidRPr="005C6D1A" w:rsidRDefault="000130BE" w:rsidP="00CF5332">
                            <w:pPr>
                              <w:spacing w:line="276" w:lineRule="auto"/>
                              <w:rPr>
                                <w:b w:val="0"/>
                                <w:sz w:val="18"/>
                                <w:szCs w:val="18"/>
                              </w:rPr>
                            </w:pPr>
                            <w:r w:rsidRPr="005C6D1A">
                              <w:rPr>
                                <w:sz w:val="18"/>
                                <w:szCs w:val="18"/>
                              </w:rPr>
                              <w:t>Communicate more confidently</w:t>
                            </w:r>
                          </w:p>
                          <w:p w14:paraId="0033F9E3" w14:textId="77777777" w:rsidR="000130BE" w:rsidRPr="005C6D1A" w:rsidRDefault="000130BE" w:rsidP="00CF5332">
                            <w:pPr>
                              <w:spacing w:line="276" w:lineRule="auto"/>
                              <w:rPr>
                                <w:b w:val="0"/>
                                <w:sz w:val="18"/>
                                <w:szCs w:val="18"/>
                              </w:rPr>
                            </w:pPr>
                            <w:r w:rsidRPr="005C6D1A">
                              <w:rPr>
                                <w:sz w:val="18"/>
                                <w:szCs w:val="18"/>
                              </w:rPr>
                              <w:t xml:space="preserve">Build trust and persuade people to take action   </w:t>
                            </w:r>
                          </w:p>
                          <w:p w14:paraId="650633AF" w14:textId="77777777" w:rsidR="000130BE" w:rsidRPr="005C6D1A" w:rsidRDefault="000130BE" w:rsidP="00CF5332">
                            <w:pPr>
                              <w:spacing w:line="276" w:lineRule="auto"/>
                              <w:rPr>
                                <w:b w:val="0"/>
                                <w:sz w:val="18"/>
                                <w:szCs w:val="18"/>
                              </w:rPr>
                            </w:pPr>
                            <w:r w:rsidRPr="005C6D1A">
                              <w:rPr>
                                <w:sz w:val="18"/>
                                <w:szCs w:val="18"/>
                              </w:rPr>
                              <w:t xml:space="preserve">Create an enthusiastic attitude  </w:t>
                            </w:r>
                          </w:p>
                          <w:p w14:paraId="39F99F96" w14:textId="77777777" w:rsidR="000130BE" w:rsidRPr="005C6D1A" w:rsidRDefault="000130BE" w:rsidP="00CF5332">
                            <w:pPr>
                              <w:spacing w:line="276" w:lineRule="auto"/>
                              <w:rPr>
                                <w:b w:val="0"/>
                                <w:sz w:val="18"/>
                                <w:szCs w:val="18"/>
                              </w:rPr>
                            </w:pPr>
                            <w:r w:rsidRPr="005C6D1A">
                              <w:rPr>
                                <w:sz w:val="18"/>
                                <w:szCs w:val="18"/>
                              </w:rPr>
                              <w:t>Communicate logically, clearly, and concisely</w:t>
                            </w:r>
                          </w:p>
                          <w:p w14:paraId="386C0BA5" w14:textId="77777777" w:rsidR="000130BE" w:rsidRPr="005C6D1A" w:rsidRDefault="000130BE" w:rsidP="00CF5332">
                            <w:pPr>
                              <w:spacing w:line="276" w:lineRule="auto"/>
                              <w:rPr>
                                <w:b w:val="0"/>
                                <w:sz w:val="18"/>
                                <w:szCs w:val="18"/>
                              </w:rPr>
                            </w:pPr>
                            <w:r w:rsidRPr="005C6D1A">
                              <w:rPr>
                                <w:sz w:val="18"/>
                                <w:szCs w:val="18"/>
                              </w:rPr>
                              <w:t>Energize and engage listeners</w:t>
                            </w:r>
                          </w:p>
                          <w:p w14:paraId="24077DBA" w14:textId="77777777" w:rsidR="000130BE" w:rsidRPr="005C6D1A" w:rsidRDefault="000130BE" w:rsidP="00CF5332">
                            <w:pPr>
                              <w:spacing w:line="276" w:lineRule="auto"/>
                              <w:rPr>
                                <w:b w:val="0"/>
                                <w:sz w:val="18"/>
                                <w:szCs w:val="18"/>
                              </w:rPr>
                            </w:pPr>
                            <w:r w:rsidRPr="005C6D1A">
                              <w:rPr>
                                <w:sz w:val="18"/>
                                <w:szCs w:val="18"/>
                              </w:rPr>
                              <w:t xml:space="preserve">Create a “win-win” environment </w:t>
                            </w:r>
                          </w:p>
                          <w:p w14:paraId="4E6F18AB" w14:textId="77777777" w:rsidR="000130BE" w:rsidRPr="005C6D1A" w:rsidRDefault="000130BE" w:rsidP="00CF5332">
                            <w:pPr>
                              <w:spacing w:line="276" w:lineRule="auto"/>
                              <w:rPr>
                                <w:b w:val="0"/>
                                <w:sz w:val="18"/>
                                <w:szCs w:val="18"/>
                              </w:rPr>
                            </w:pPr>
                            <w:r w:rsidRPr="005C6D1A">
                              <w:rPr>
                                <w:sz w:val="18"/>
                                <w:szCs w:val="18"/>
                              </w:rPr>
                              <w:t>Increase your ability to manage stress and worry</w:t>
                            </w:r>
                          </w:p>
                          <w:p w14:paraId="171238A2" w14:textId="77777777" w:rsidR="000130BE" w:rsidRPr="005C6D1A" w:rsidRDefault="000130BE" w:rsidP="00CF5332">
                            <w:pPr>
                              <w:spacing w:line="276" w:lineRule="auto"/>
                              <w:rPr>
                                <w:b w:val="0"/>
                                <w:sz w:val="18"/>
                                <w:szCs w:val="18"/>
                              </w:rPr>
                            </w:pPr>
                            <w:r w:rsidRPr="005C6D1A">
                              <w:rPr>
                                <w:sz w:val="18"/>
                                <w:szCs w:val="18"/>
                              </w:rPr>
                              <w:t>Use a process to strengthen relationships</w:t>
                            </w:r>
                          </w:p>
                          <w:p w14:paraId="31135088" w14:textId="77777777" w:rsidR="000130BE" w:rsidRPr="005C6D1A" w:rsidRDefault="000130BE" w:rsidP="00CF5332">
                            <w:pPr>
                              <w:spacing w:line="276" w:lineRule="auto"/>
                              <w:rPr>
                                <w:b w:val="0"/>
                                <w:sz w:val="18"/>
                                <w:szCs w:val="18"/>
                              </w:rPr>
                            </w:pPr>
                            <w:r w:rsidRPr="005C6D1A">
                              <w:rPr>
                                <w:sz w:val="18"/>
                                <w:szCs w:val="18"/>
                              </w:rPr>
                              <w:t xml:space="preserve">Give sincere feedback that empowers others </w:t>
                            </w:r>
                          </w:p>
                          <w:p w14:paraId="4D05354A" w14:textId="77777777" w:rsidR="000130BE" w:rsidRPr="005C6D1A" w:rsidRDefault="000130BE" w:rsidP="00CF5332">
                            <w:pPr>
                              <w:spacing w:line="276" w:lineRule="auto"/>
                              <w:rPr>
                                <w:b w:val="0"/>
                                <w:sz w:val="18"/>
                                <w:szCs w:val="18"/>
                              </w:rPr>
                            </w:pPr>
                            <w:r w:rsidRPr="005C6D1A">
                              <w:rPr>
                                <w:sz w:val="18"/>
                                <w:szCs w:val="18"/>
                              </w:rPr>
                              <w:t>Improve people’s attitudes and behaviors</w:t>
                            </w:r>
                          </w:p>
                          <w:p w14:paraId="5BDA4773" w14:textId="77777777" w:rsidR="000130BE" w:rsidRPr="005C6D1A" w:rsidRDefault="000130BE" w:rsidP="00CF5332">
                            <w:pPr>
                              <w:spacing w:line="276" w:lineRule="auto"/>
                              <w:rPr>
                                <w:b w:val="0"/>
                                <w:sz w:val="18"/>
                                <w:szCs w:val="18"/>
                              </w:rPr>
                            </w:pPr>
                            <w:r w:rsidRPr="005C6D1A">
                              <w:rPr>
                                <w:sz w:val="18"/>
                                <w:szCs w:val="18"/>
                              </w:rPr>
                              <w:t>Identify major successes and commit to continuous improvement</w:t>
                            </w:r>
                          </w:p>
                          <w:p w14:paraId="5FF3F25F" w14:textId="77777777" w:rsidR="000130BE" w:rsidRPr="00C419CD" w:rsidRDefault="000130BE" w:rsidP="00CF5332">
                            <w:pPr>
                              <w:spacing w:line="276" w:lineRule="auto"/>
                              <w:rPr>
                                <w:rFonts w:asciiTheme="majorHAnsi" w:hAnsiTheme="majorHAnsi"/>
                                <w:b w:val="0"/>
                                <w:sz w:val="18"/>
                                <w:szCs w:val="18"/>
                              </w:rPr>
                            </w:pPr>
                          </w:p>
                        </w:tc>
                        <w:tc>
                          <w:tcPr>
                            <w:tcW w:w="445" w:type="dxa"/>
                            <w:shd w:val="clear" w:color="auto" w:fill="auto"/>
                          </w:tcPr>
                          <w:p w14:paraId="2CA6206C" w14:textId="77777777" w:rsidR="000130BE" w:rsidRPr="009E1DA9"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4865" w:type="dxa"/>
                          </w:tcPr>
                          <w:p w14:paraId="7C369703"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Build a Foundation for Success</w:t>
                            </w:r>
                          </w:p>
                          <w:p w14:paraId="554C4EBE"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Recall and Use Names</w:t>
                            </w:r>
                          </w:p>
                          <w:p w14:paraId="6B75A437"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Build on Memory Skills &amp; Enhance Relationships</w:t>
                            </w:r>
                          </w:p>
                          <w:p w14:paraId="1B29BFFA"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Increase Self-Confidence</w:t>
                            </w:r>
                          </w:p>
                          <w:p w14:paraId="2BB6A62C"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Put Stress in Perspective</w:t>
                            </w:r>
                          </w:p>
                          <w:p w14:paraId="1911C359"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Enhance Relationships &amp; Motivate Others</w:t>
                            </w:r>
                          </w:p>
                          <w:p w14:paraId="597FED3F"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Clearly Present Ideas</w:t>
                            </w:r>
                          </w:p>
                          <w:p w14:paraId="1BBD6168"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Energize Communication</w:t>
                            </w:r>
                          </w:p>
                          <w:p w14:paraId="4B4E8C40"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 xml:space="preserve">Disagree Agreeably </w:t>
                            </w:r>
                          </w:p>
                          <w:p w14:paraId="1F67594E"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Gain Willing Cooperation and Influence Others</w:t>
                            </w:r>
                          </w:p>
                          <w:p w14:paraId="5AD9C7F2"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Manage Stress</w:t>
                            </w:r>
                          </w:p>
                          <w:p w14:paraId="5D385667" w14:textId="3DE31C71" w:rsidR="004F1CC1" w:rsidRDefault="004F1CC1"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Develop More Flexibility </w:t>
                            </w:r>
                          </w:p>
                          <w:p w14:paraId="5EF7C619" w14:textId="555785FB"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 xml:space="preserve">Demonstrate Leadership </w:t>
                            </w:r>
                          </w:p>
                          <w:p w14:paraId="6277A0B2" w14:textId="77777777" w:rsidR="000130BE" w:rsidRPr="005C6D1A" w:rsidRDefault="000130BE" w:rsidP="00CF5332">
                            <w:pPr>
                              <w:spacing w:line="276" w:lineRule="auto"/>
                              <w:ind w:left="144" w:hanging="144"/>
                              <w:cnfStyle w:val="000000000000" w:firstRow="0" w:lastRow="0" w:firstColumn="0" w:lastColumn="0" w:oddVBand="0" w:evenVBand="0" w:oddHBand="0" w:evenHBand="0" w:firstRowFirstColumn="0" w:firstRowLastColumn="0" w:lastRowFirstColumn="0" w:lastRowLastColumn="0"/>
                              <w:rPr>
                                <w:sz w:val="18"/>
                                <w:szCs w:val="18"/>
                              </w:rPr>
                            </w:pPr>
                            <w:r w:rsidRPr="005C6D1A">
                              <w:rPr>
                                <w:sz w:val="18"/>
                                <w:szCs w:val="18"/>
                              </w:rPr>
                              <w:t>Celebrate Achievements &amp; Renew Your Vision</w:t>
                            </w:r>
                          </w:p>
                        </w:tc>
                      </w:tr>
                    </w:tbl>
                    <w:p w14:paraId="58FC028F" w14:textId="77777777" w:rsidR="00DA6CD5" w:rsidRPr="008E1B00" w:rsidRDefault="00DA6CD5" w:rsidP="008E1B00">
                      <w:pPr>
                        <w:spacing w:line="240" w:lineRule="auto"/>
                        <w:rPr>
                          <w:sz w:val="18"/>
                          <w:szCs w:val="18"/>
                        </w:rPr>
                      </w:pPr>
                    </w:p>
                  </w:txbxContent>
                </v:textbox>
                <w10:wrap anchorx="margin"/>
              </v:shape>
            </w:pict>
          </mc:Fallback>
        </mc:AlternateContent>
      </w:r>
      <w:r w:rsidR="000130BE" w:rsidRPr="0083231B">
        <w:rPr>
          <w:noProof/>
          <w:sz w:val="24"/>
          <w:szCs w:val="24"/>
        </w:rPr>
        <mc:AlternateContent>
          <mc:Choice Requires="wps">
            <w:drawing>
              <wp:anchor distT="0" distB="0" distL="114300" distR="114300" simplePos="0" relativeHeight="251658240" behindDoc="0" locked="0" layoutInCell="1" allowOverlap="1" wp14:anchorId="296C5D59" wp14:editId="7DA24CA1">
                <wp:simplePos x="0" y="0"/>
                <wp:positionH relativeFrom="column">
                  <wp:posOffset>-404036</wp:posOffset>
                </wp:positionH>
                <wp:positionV relativeFrom="paragraph">
                  <wp:posOffset>680484</wp:posOffset>
                </wp:positionV>
                <wp:extent cx="4114800" cy="42957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29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8D17" w14:textId="77777777" w:rsidR="009E1DA9" w:rsidRPr="009E1DA9" w:rsidRDefault="009E1DA9" w:rsidP="009E1DA9">
                            <w:pPr>
                              <w:spacing w:line="240" w:lineRule="auto"/>
                              <w:rPr>
                                <w:rFonts w:cstheme="minorHAnsi"/>
                                <w:color w:val="0C0C0C"/>
                                <w:sz w:val="19"/>
                                <w:szCs w:val="19"/>
                              </w:rPr>
                            </w:pPr>
                            <w:r w:rsidRPr="009E1DA9">
                              <w:rPr>
                                <w:rFonts w:cstheme="minorHAnsi"/>
                                <w:color w:val="0C0C0C"/>
                                <w:sz w:val="19"/>
                                <w:szCs w:val="19"/>
                              </w:rPr>
                              <w:t>Look around at successful people. You’ll find that they are confident in their work and enthusiastic about getting things done, they are inspiring, and they empower others around them to succeed—they are engaged in all aspects of their work and life.</w:t>
                            </w:r>
                          </w:p>
                          <w:p w14:paraId="3D2464AD" w14:textId="77777777" w:rsidR="009E1DA9" w:rsidRPr="009E1DA9" w:rsidRDefault="009E1DA9" w:rsidP="009E1DA9">
                            <w:pPr>
                              <w:spacing w:line="240" w:lineRule="auto"/>
                              <w:rPr>
                                <w:rFonts w:cstheme="minorHAnsi"/>
                                <w:color w:val="0C0C0C"/>
                                <w:sz w:val="19"/>
                                <w:szCs w:val="19"/>
                              </w:rPr>
                            </w:pPr>
                            <w:r w:rsidRPr="009E1DA9">
                              <w:rPr>
                                <w:rFonts w:cstheme="minorHAnsi"/>
                                <w:color w:val="0C0C0C"/>
                                <w:sz w:val="19"/>
                                <w:szCs w:val="19"/>
                              </w:rPr>
                              <w:t>The world famous Dale Carnegie Course is the only program that is proven to make you more effective by boosting your engagement levels.  See the results of a study that shows employee engagement levels in the workplace and how people who have taken the Dale Carnegie Course are 62% more likely to be engaged than the average employee.</w:t>
                            </w:r>
                          </w:p>
                          <w:p w14:paraId="383718F7" w14:textId="77777777" w:rsidR="009E1DA9" w:rsidRPr="009E1DA9" w:rsidRDefault="009E1DA9" w:rsidP="009E1DA9">
                            <w:pPr>
                              <w:spacing w:line="240" w:lineRule="auto"/>
                              <w:rPr>
                                <w:rFonts w:cstheme="minorHAnsi"/>
                                <w:color w:val="0C0C0C"/>
                                <w:sz w:val="19"/>
                                <w:szCs w:val="19"/>
                              </w:rPr>
                            </w:pPr>
                            <w:r w:rsidRPr="009E1DA9">
                              <w:rPr>
                                <w:rFonts w:cstheme="minorHAnsi"/>
                                <w:color w:val="0C0C0C"/>
                                <w:sz w:val="19"/>
                                <w:szCs w:val="19"/>
                              </w:rPr>
                              <w:t>The Dale Carnegie Course will help you master the communication skills demanded in today’s tough business environment. You’ll learn to strengthen interpersonal relationships, manage stress and handle fast-changing workplace conditions. You’ll develop more effective communication skills and be better equipped to perform as a persuasive communicator, problem-solver and focused leader. What’s more you develop a take-charge attitude to initiate with confidence and enthusiasm.</w:t>
                            </w:r>
                          </w:p>
                          <w:p w14:paraId="34C58696" w14:textId="77777777" w:rsidR="009E1DA9" w:rsidRPr="009E1DA9" w:rsidRDefault="009E1DA9" w:rsidP="009E1DA9">
                            <w:pPr>
                              <w:spacing w:line="240" w:lineRule="auto"/>
                              <w:rPr>
                                <w:rFonts w:cstheme="minorHAnsi"/>
                                <w:color w:val="0C0C0C"/>
                                <w:sz w:val="19"/>
                                <w:szCs w:val="19"/>
                              </w:rPr>
                            </w:pPr>
                            <w:r w:rsidRPr="009E1DA9">
                              <w:rPr>
                                <w:rFonts w:cstheme="minorHAnsi"/>
                                <w:color w:val="0C0C0C"/>
                                <w:sz w:val="19"/>
                                <w:szCs w:val="19"/>
                              </w:rPr>
                              <w:t xml:space="preserve">In short, The Dale Carnegie Course empowers you to move far beyond your comfort zone as you reach for and attain ambitious goals.  </w:t>
                            </w:r>
                          </w:p>
                          <w:p w14:paraId="18C8ED94" w14:textId="77777777" w:rsidR="008A6F9F" w:rsidRDefault="009E1DA9" w:rsidP="009E1DA9">
                            <w:pPr>
                              <w:spacing w:line="240" w:lineRule="auto"/>
                              <w:rPr>
                                <w:rFonts w:cstheme="minorHAnsi"/>
                                <w:color w:val="0C0C0C"/>
                                <w:sz w:val="19"/>
                                <w:szCs w:val="19"/>
                              </w:rPr>
                            </w:pPr>
                            <w:r w:rsidRPr="009E1DA9">
                              <w:rPr>
                                <w:rFonts w:cstheme="minorHAnsi"/>
                                <w:color w:val="0C0C0C"/>
                                <w:sz w:val="19"/>
                                <w:szCs w:val="19"/>
                              </w:rPr>
                              <w:t>Does the experience make a difference?  Our customers and research say yes.  You’ll see it in business results as you stretch your abilities, tackle complex challenges, generate more ideas, and excel as a consensus builder.  Even better, you’ll see it on the bottom line.</w:t>
                            </w:r>
                          </w:p>
                          <w:p w14:paraId="6F4F0C5F" w14:textId="77777777" w:rsidR="008A6F9F" w:rsidRDefault="008A6F9F" w:rsidP="002C19CA">
                            <w:pPr>
                              <w:spacing w:line="240" w:lineRule="auto"/>
                              <w:rPr>
                                <w:rFonts w:cstheme="minorHAnsi"/>
                                <w:sz w:val="19"/>
                                <w:szCs w:val="19"/>
                              </w:rPr>
                            </w:pPr>
                          </w:p>
                          <w:p w14:paraId="469A8EE6" w14:textId="77777777" w:rsidR="008A6F9F" w:rsidRPr="008A6F9F" w:rsidRDefault="008A6F9F" w:rsidP="002C19CA">
                            <w:pPr>
                              <w:spacing w:line="240" w:lineRule="auto"/>
                              <w:rPr>
                                <w:rFonts w:cstheme="minorHAnsi"/>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5D59" id="Text_x0020_Box_x0020_2" o:spid="_x0000_s1031" type="#_x0000_t202" style="position:absolute;margin-left:-31.8pt;margin-top:53.6pt;width:324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" filled="f" stroked="f">
                <v:textbox inset="0,0,0,0">
                  <w:txbxContent>
                    <w:p w14:paraId="2B8F8D17" w14:textId="77777777" w:rsidR="009E1DA9" w:rsidRPr="009E1DA9" w:rsidRDefault="009E1DA9" w:rsidP="009E1DA9">
                      <w:pPr>
                        <w:spacing w:line="240" w:lineRule="auto"/>
                        <w:rPr>
                          <w:rFonts w:cstheme="minorHAnsi"/>
                          <w:color w:val="0C0C0C"/>
                          <w:sz w:val="19"/>
                          <w:szCs w:val="19"/>
                        </w:rPr>
                      </w:pPr>
                      <w:r w:rsidRPr="009E1DA9">
                        <w:rPr>
                          <w:rFonts w:cstheme="minorHAnsi"/>
                          <w:color w:val="0C0C0C"/>
                          <w:sz w:val="19"/>
                          <w:szCs w:val="19"/>
                        </w:rPr>
                        <w:t>Look around at successful people. You’ll find that they are confident in their work and enthusiastic about getting things done, they are inspiring, and they empower others around them to succeed—they are engaged in all aspects of their work and life.</w:t>
                      </w:r>
                    </w:p>
                    <w:p w14:paraId="3D2464AD" w14:textId="77777777" w:rsidR="009E1DA9" w:rsidRPr="009E1DA9" w:rsidRDefault="009E1DA9" w:rsidP="009E1DA9">
                      <w:pPr>
                        <w:spacing w:line="240" w:lineRule="auto"/>
                        <w:rPr>
                          <w:rFonts w:cstheme="minorHAnsi"/>
                          <w:color w:val="0C0C0C"/>
                          <w:sz w:val="19"/>
                          <w:szCs w:val="19"/>
                        </w:rPr>
                      </w:pPr>
                      <w:r w:rsidRPr="009E1DA9">
                        <w:rPr>
                          <w:rFonts w:cstheme="minorHAnsi"/>
                          <w:color w:val="0C0C0C"/>
                          <w:sz w:val="19"/>
                          <w:szCs w:val="19"/>
                        </w:rPr>
                        <w:t>The world famous Dale Carnegie Course is the only program that is proven to make you more effective by boosting your engagement levels.  See the results of a study that shows employee engagement levels in the workplace and how people who have taken the Dale Carnegie Course are 62% more likely to be engaged than the average employee.</w:t>
                      </w:r>
                    </w:p>
                    <w:p w14:paraId="383718F7" w14:textId="77777777" w:rsidR="009E1DA9" w:rsidRPr="009E1DA9" w:rsidRDefault="009E1DA9" w:rsidP="009E1DA9">
                      <w:pPr>
                        <w:spacing w:line="240" w:lineRule="auto"/>
                        <w:rPr>
                          <w:rFonts w:cstheme="minorHAnsi"/>
                          <w:color w:val="0C0C0C"/>
                          <w:sz w:val="19"/>
                          <w:szCs w:val="19"/>
                        </w:rPr>
                      </w:pPr>
                      <w:r w:rsidRPr="009E1DA9">
                        <w:rPr>
                          <w:rFonts w:cstheme="minorHAnsi"/>
                          <w:color w:val="0C0C0C"/>
                          <w:sz w:val="19"/>
                          <w:szCs w:val="19"/>
                        </w:rPr>
                        <w:t>The Dale Carnegie Course will help you master the communication skills demanded in today’s tough business environment. You’ll learn to strengthen interpersonal relationships, manage stress and handle fast-changing workplace conditions. You’ll develop more effective communication skills and be better equipped to perform as a persuasive communicator, problem-solver and focused leader. What’s more you develop a take-charge attitude to initiate with confidence and enthusiasm.</w:t>
                      </w:r>
                    </w:p>
                    <w:p w14:paraId="34C58696" w14:textId="77777777" w:rsidR="009E1DA9" w:rsidRPr="009E1DA9" w:rsidRDefault="009E1DA9" w:rsidP="009E1DA9">
                      <w:pPr>
                        <w:spacing w:line="240" w:lineRule="auto"/>
                        <w:rPr>
                          <w:rFonts w:cstheme="minorHAnsi"/>
                          <w:color w:val="0C0C0C"/>
                          <w:sz w:val="19"/>
                          <w:szCs w:val="19"/>
                        </w:rPr>
                      </w:pPr>
                      <w:r w:rsidRPr="009E1DA9">
                        <w:rPr>
                          <w:rFonts w:cstheme="minorHAnsi"/>
                          <w:color w:val="0C0C0C"/>
                          <w:sz w:val="19"/>
                          <w:szCs w:val="19"/>
                        </w:rPr>
                        <w:t xml:space="preserve">In short, The Dale Carnegie Course empowers you to move far beyond your comfort zone as you reach for and attain ambitious goals.  </w:t>
                      </w:r>
                    </w:p>
                    <w:p w14:paraId="18C8ED94" w14:textId="77777777" w:rsidR="008A6F9F" w:rsidRDefault="009E1DA9" w:rsidP="009E1DA9">
                      <w:pPr>
                        <w:spacing w:line="240" w:lineRule="auto"/>
                        <w:rPr>
                          <w:rFonts w:cstheme="minorHAnsi"/>
                          <w:color w:val="0C0C0C"/>
                          <w:sz w:val="19"/>
                          <w:szCs w:val="19"/>
                        </w:rPr>
                      </w:pPr>
                      <w:r w:rsidRPr="009E1DA9">
                        <w:rPr>
                          <w:rFonts w:cstheme="minorHAnsi"/>
                          <w:color w:val="0C0C0C"/>
                          <w:sz w:val="19"/>
                          <w:szCs w:val="19"/>
                        </w:rPr>
                        <w:t>Does the experience make a difference?  Our customers and research say yes.  You’ll see it in business results as you stretch your abilities, tackle complex challenges, generate more ideas, and excel as a consensus builder.  Even better, you’ll see it on the bottom line.</w:t>
                      </w:r>
                    </w:p>
                    <w:p w14:paraId="6F4F0C5F" w14:textId="77777777" w:rsidR="008A6F9F" w:rsidRDefault="008A6F9F" w:rsidP="002C19CA">
                      <w:pPr>
                        <w:spacing w:line="240" w:lineRule="auto"/>
                        <w:rPr>
                          <w:rFonts w:cstheme="minorHAnsi"/>
                          <w:sz w:val="19"/>
                          <w:szCs w:val="19"/>
                        </w:rPr>
                      </w:pPr>
                    </w:p>
                    <w:p w14:paraId="469A8EE6" w14:textId="77777777" w:rsidR="008A6F9F" w:rsidRPr="008A6F9F" w:rsidRDefault="008A6F9F" w:rsidP="002C19CA">
                      <w:pPr>
                        <w:spacing w:line="240" w:lineRule="auto"/>
                        <w:rPr>
                          <w:rFonts w:cstheme="minorHAnsi"/>
                          <w:sz w:val="19"/>
                          <w:szCs w:val="19"/>
                        </w:rPr>
                      </w:pPr>
                    </w:p>
                  </w:txbxContent>
                </v:textbox>
              </v:shape>
            </w:pict>
          </mc:Fallback>
        </mc:AlternateContent>
      </w:r>
      <w:r w:rsidR="008A6F9F" w:rsidRPr="0083231B">
        <w:rPr>
          <w:noProof/>
          <w:sz w:val="24"/>
          <w:szCs w:val="24"/>
        </w:rPr>
        <mc:AlternateContent>
          <mc:Choice Requires="wps">
            <w:drawing>
              <wp:anchor distT="0" distB="0" distL="114300" distR="114300" simplePos="0" relativeHeight="251666432" behindDoc="0" locked="0" layoutInCell="1" allowOverlap="1" wp14:anchorId="3FB72731" wp14:editId="70675FA2">
                <wp:simplePos x="0" y="0"/>
                <wp:positionH relativeFrom="column">
                  <wp:posOffset>-486410</wp:posOffset>
                </wp:positionH>
                <wp:positionV relativeFrom="paragraph">
                  <wp:posOffset>101229</wp:posOffset>
                </wp:positionV>
                <wp:extent cx="4156075" cy="569595"/>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5FE1" w14:textId="77777777" w:rsidR="008E1B00" w:rsidRPr="000130BE" w:rsidRDefault="008E1B00" w:rsidP="008E1B00">
                            <w:pPr>
                              <w:spacing w:line="240" w:lineRule="auto"/>
                              <w:rPr>
                                <w:rFonts w:cs="Calibri"/>
                                <w:b/>
                                <w:color w:val="50B848" w:themeColor="accent6"/>
                                <w:sz w:val="29"/>
                                <w:szCs w:val="29"/>
                              </w:rPr>
                            </w:pPr>
                            <w:r w:rsidRPr="000130BE">
                              <w:rPr>
                                <w:rFonts w:cs="Calibri"/>
                                <w:b/>
                                <w:color w:val="50B848" w:themeColor="accent6"/>
                                <w:sz w:val="29"/>
                                <w:szCs w:val="29"/>
                              </w:rPr>
                              <w:t>EFFECTIVE COMMUNICATIONS &amp; HUMAN RELATIONS /</w:t>
                            </w:r>
                            <w:r w:rsidR="008A6F9F" w:rsidRPr="000130BE">
                              <w:rPr>
                                <w:rFonts w:cs="Calibri"/>
                                <w:b/>
                                <w:color w:val="50B848" w:themeColor="accent6"/>
                                <w:sz w:val="29"/>
                                <w:szCs w:val="29"/>
                              </w:rPr>
                              <w:t xml:space="preserve"> </w:t>
                            </w:r>
                            <w:r w:rsidRPr="000130BE">
                              <w:rPr>
                                <w:rFonts w:cs="Calibri"/>
                                <w:b/>
                                <w:color w:val="50B848" w:themeColor="accent6"/>
                                <w:sz w:val="29"/>
                                <w:szCs w:val="29"/>
                              </w:rPr>
                              <w:t xml:space="preserve">SKILLS FOR SUCCESS </w:t>
                            </w:r>
                          </w:p>
                          <w:p w14:paraId="4149249D" w14:textId="77777777" w:rsidR="008E1B00" w:rsidRPr="008E1B00" w:rsidRDefault="008E1B00" w:rsidP="00DA6CD5">
                            <w:pPr>
                              <w:rPr>
                                <w:color w:val="50B848" w:themeColor="accent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410BA" id="Text Box 9" o:spid="_x0000_s1032" type="#_x0000_t202" style="position:absolute;margin-left:-38.3pt;margin-top:7.95pt;width:327.25pt;height:4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9RuA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" filled="f" stroked="f">
                <v:textbox>
                  <w:txbxContent>
                    <w:p w:rsidR="008E1B00" w:rsidRPr="000130BE" w:rsidRDefault="008E1B00" w:rsidP="008E1B00">
                      <w:pPr>
                        <w:spacing w:line="240" w:lineRule="auto"/>
                        <w:rPr>
                          <w:rFonts w:cs="Calibri"/>
                          <w:b/>
                          <w:color w:val="50B848" w:themeColor="accent6"/>
                          <w:sz w:val="29"/>
                          <w:szCs w:val="29"/>
                        </w:rPr>
                      </w:pPr>
                      <w:r w:rsidRPr="000130BE">
                        <w:rPr>
                          <w:rFonts w:cs="Calibri"/>
                          <w:b/>
                          <w:color w:val="50B848" w:themeColor="accent6"/>
                          <w:sz w:val="29"/>
                          <w:szCs w:val="29"/>
                        </w:rPr>
                        <w:t>EFFECTIVE COMMUNICATIONS &amp; HUMAN RELATIONS /</w:t>
                      </w:r>
                      <w:r w:rsidR="008A6F9F" w:rsidRPr="000130BE">
                        <w:rPr>
                          <w:rFonts w:cs="Calibri"/>
                          <w:b/>
                          <w:color w:val="50B848" w:themeColor="accent6"/>
                          <w:sz w:val="29"/>
                          <w:szCs w:val="29"/>
                        </w:rPr>
                        <w:t xml:space="preserve"> </w:t>
                      </w:r>
                      <w:r w:rsidRPr="000130BE">
                        <w:rPr>
                          <w:rFonts w:cs="Calibri"/>
                          <w:b/>
                          <w:color w:val="50B848" w:themeColor="accent6"/>
                          <w:sz w:val="29"/>
                          <w:szCs w:val="29"/>
                        </w:rPr>
                        <w:t xml:space="preserve">SKILLS FOR SUCCESS </w:t>
                      </w:r>
                    </w:p>
                    <w:p w:rsidR="008E1B00" w:rsidRPr="008E1B00" w:rsidRDefault="008E1B00" w:rsidP="00DA6CD5">
                      <w:pPr>
                        <w:rPr>
                          <w:color w:val="50B848" w:themeColor="accent6"/>
                        </w:rPr>
                      </w:pPr>
                    </w:p>
                  </w:txbxContent>
                </v:textbox>
              </v:shape>
            </w:pict>
          </mc:Fallback>
        </mc:AlternateContent>
      </w:r>
      <w:r w:rsidR="006834CC" w:rsidRPr="0083231B">
        <w:rPr>
          <w:sz w:val="24"/>
          <w:szCs w:val="24"/>
        </w:rPr>
        <w:t xml:space="preserve"> </w:t>
      </w:r>
    </w:p>
    <w:sectPr w:rsidR="002B3BC3" w:rsidRPr="0083231B" w:rsidSect="00DA6CD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CEA0C" w14:textId="77777777" w:rsidR="001B3993" w:rsidRDefault="001B3993" w:rsidP="00E62505">
      <w:pPr>
        <w:spacing w:after="0" w:line="240" w:lineRule="auto"/>
      </w:pPr>
      <w:r>
        <w:separator/>
      </w:r>
    </w:p>
  </w:endnote>
  <w:endnote w:type="continuationSeparator" w:id="0">
    <w:p w14:paraId="22DA8CCC" w14:textId="77777777" w:rsidR="001B3993" w:rsidRDefault="001B3993" w:rsidP="00E62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5A17F9" w14:textId="77777777" w:rsidR="005C6D1A" w:rsidRDefault="005C6D1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8725D6" w14:textId="77777777" w:rsidR="0058773E" w:rsidRDefault="00DE05E6">
    <w:pPr>
      <w:pStyle w:val="Footer"/>
    </w:pPr>
    <w:r>
      <w:rPr>
        <w:noProof/>
      </w:rPr>
      <mc:AlternateContent>
        <mc:Choice Requires="wps">
          <w:drawing>
            <wp:anchor distT="0" distB="0" distL="114300" distR="114300" simplePos="0" relativeHeight="251668480" behindDoc="0" locked="0" layoutInCell="1" allowOverlap="1" wp14:anchorId="75E4D101" wp14:editId="663308C6">
              <wp:simplePos x="0" y="0"/>
              <wp:positionH relativeFrom="column">
                <wp:posOffset>753110</wp:posOffset>
              </wp:positionH>
              <wp:positionV relativeFrom="paragraph">
                <wp:posOffset>252425</wp:posOffset>
              </wp:positionV>
              <wp:extent cx="5925185" cy="285292"/>
              <wp:effectExtent l="0" t="0" r="18415"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8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BB7C6" w14:textId="77777777" w:rsidR="0058773E" w:rsidRDefault="00DE05E6" w:rsidP="0058773E">
                          <w:pPr>
                            <w:rPr>
                              <w:rFonts w:cs="Calibri"/>
                              <w:color w:val="0C0C0C"/>
                              <w:sz w:val="12"/>
                              <w:szCs w:val="12"/>
                            </w:rPr>
                          </w:pPr>
                          <w:r w:rsidRPr="00DE05E6">
                            <w:rPr>
                              <w:rFonts w:ascii="Helv" w:hAnsi="Helv" w:cs="Helv"/>
                              <w:color w:val="000000"/>
                              <w:sz w:val="14"/>
                              <w:szCs w:val="20"/>
                            </w:rPr>
                            <w:t>U.S. Franchisees are accredited by the Accrediting Council for Continuing Education and Training (ACCET).</w:t>
                          </w:r>
                          <w:r w:rsidR="0058773E">
                            <w:rPr>
                              <w:rFonts w:cs="Calibri"/>
                              <w:color w:val="0C0C0C"/>
                              <w:sz w:val="12"/>
                              <w:szCs w:val="12"/>
                            </w:rPr>
                            <w:br/>
                            <w:t xml:space="preserve">Copyright © 2015 Dale Carnegie &amp; Associates, Inc. All rights reserved.  </w:t>
                          </w:r>
                          <w:r w:rsidR="005C6D1A">
                            <w:rPr>
                              <w:rFonts w:cs="Calibri"/>
                              <w:color w:val="0C0C0C"/>
                              <w:sz w:val="12"/>
                              <w:szCs w:val="12"/>
                            </w:rPr>
                            <w:t>DCC_070715_Sell Sheet</w:t>
                          </w:r>
                        </w:p>
                        <w:p w14:paraId="1E8600C5" w14:textId="77777777" w:rsidR="0058773E" w:rsidRDefault="0058773E" w:rsidP="0058773E">
                          <w:pPr>
                            <w:rPr>
                              <w:rFonts w:cs="Calibri"/>
                              <w:color w:val="0C0C0C"/>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E7A39" id="_x0000_t202" coordsize="21600,21600" o:spt="202" path="m,l,21600r21600,l21600,xe">
              <v:stroke joinstyle="miter"/>
              <v:path gradientshapeok="t" o:connecttype="rect"/>
            </v:shapetype>
            <v:shape id="Text Box 14" o:spid="_x0000_s1033" type="#_x0000_t202" style="position:absolute;margin-left:59.3pt;margin-top:19.9pt;width:466.55pt;height:2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9VsAIAALI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" filled="f" stroked="f">
              <v:textbox inset="0,0,0,0">
                <w:txbxContent>
                  <w:p w:rsidR="0058773E" w:rsidRDefault="00DE05E6" w:rsidP="0058773E">
                    <w:pPr>
                      <w:rPr>
                        <w:rFonts w:cs="Calibri"/>
                        <w:color w:val="0C0C0C"/>
                        <w:sz w:val="12"/>
                        <w:szCs w:val="12"/>
                      </w:rPr>
                    </w:pPr>
                    <w:r w:rsidRPr="00DE05E6">
                      <w:rPr>
                        <w:rFonts w:ascii="Helv" w:hAnsi="Helv" w:cs="Helv"/>
                        <w:color w:val="000000"/>
                        <w:sz w:val="14"/>
                        <w:szCs w:val="20"/>
                      </w:rPr>
                      <w:t>U.S. Franchisees are accredited by the Accrediting Council for Continuing Education and Training (ACCET).</w:t>
                    </w:r>
                    <w:r w:rsidR="0058773E">
                      <w:rPr>
                        <w:rFonts w:cs="Calibri"/>
                        <w:color w:val="0C0C0C"/>
                        <w:sz w:val="12"/>
                        <w:szCs w:val="12"/>
                      </w:rPr>
                      <w:br/>
                      <w:t xml:space="preserve">Copyright © 2015 Dale Carnegie &amp; Associates, Inc. All rights reserved.  </w:t>
                    </w:r>
                    <w:r w:rsidR="005C6D1A">
                      <w:rPr>
                        <w:rFonts w:cs="Calibri"/>
                        <w:color w:val="0C0C0C"/>
                        <w:sz w:val="12"/>
                        <w:szCs w:val="12"/>
                      </w:rPr>
                      <w:t>DCC_070715_Sell Sheet</w:t>
                    </w:r>
                  </w:p>
                  <w:p w:rsidR="0058773E" w:rsidRDefault="0058773E" w:rsidP="0058773E">
                    <w:pPr>
                      <w:rPr>
                        <w:rFonts w:cs="Calibri"/>
                        <w:color w:val="0C0C0C"/>
                        <w:sz w:val="12"/>
                        <w:szCs w:val="12"/>
                      </w:rPr>
                    </w:pPr>
                  </w:p>
                </w:txbxContent>
              </v:textbox>
            </v:shape>
          </w:pict>
        </mc:Fallback>
      </mc:AlternateContent>
    </w:r>
    <w:r w:rsidR="0058773E">
      <w:rPr>
        <w:noProof/>
      </w:rPr>
      <mc:AlternateContent>
        <mc:Choice Requires="wps">
          <w:drawing>
            <wp:anchor distT="0" distB="0" distL="114300" distR="114300" simplePos="0" relativeHeight="251666432" behindDoc="0" locked="0" layoutInCell="1" allowOverlap="1" wp14:anchorId="4EE4860B" wp14:editId="2FF74657">
              <wp:simplePos x="0" y="0"/>
              <wp:positionH relativeFrom="margin">
                <wp:posOffset>-323850</wp:posOffset>
              </wp:positionH>
              <wp:positionV relativeFrom="paragraph">
                <wp:posOffset>-807720</wp:posOffset>
              </wp:positionV>
              <wp:extent cx="1533525" cy="898525"/>
              <wp:effectExtent l="0" t="0" r="9525" b="0"/>
              <wp:wrapNone/>
              <wp:docPr id="17" name="Pentagon 17"/>
              <wp:cNvGraphicFramePr/>
              <a:graphic xmlns:a="http://schemas.openxmlformats.org/drawingml/2006/main">
                <a:graphicData uri="http://schemas.microsoft.com/office/word/2010/wordprocessingShape">
                  <wps:wsp>
                    <wps:cNvSpPr/>
                    <wps:spPr>
                      <a:xfrm>
                        <a:off x="0" y="0"/>
                        <a:ext cx="1533525" cy="898525"/>
                      </a:xfrm>
                      <a:prstGeom prst="homePlate">
                        <a:avLst>
                          <a:gd name="adj" fmla="val 32952"/>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7988D" w14:textId="77777777" w:rsidR="0058773E" w:rsidRDefault="0058773E" w:rsidP="0058773E">
                          <w:pPr>
                            <w:spacing w:after="225"/>
                          </w:pPr>
                          <w:r>
                            <w:rPr>
                              <w:rFonts w:ascii="Arial" w:hAnsi="Arial" w:cs="Arial"/>
                              <w:b/>
                              <w:color w:val="FFFFFF" w:themeColor="background1"/>
                              <w:sz w:val="24"/>
                              <w:szCs w:val="42"/>
                            </w:rPr>
                            <w:t>REGISTRATION DETAILS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0F28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33" type="#_x0000_t15" style="position:absolute;margin-left:-25.5pt;margin-top:-63.6pt;width:120.75pt;height:7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" adj="17430" fillcolor="#3b8a35 [2409]" stroked="f" strokeweight="1pt">
              <v:textbox>
                <w:txbxContent>
                  <w:p w:rsidR="0058773E" w:rsidRDefault="0058773E" w:rsidP="0058773E">
                    <w:pPr>
                      <w:spacing w:after="225"/>
                    </w:pPr>
                    <w:r>
                      <w:rPr>
                        <w:rFonts w:ascii="Arial" w:hAnsi="Arial" w:cs="Arial"/>
                        <w:b/>
                        <w:color w:val="FFFFFF" w:themeColor="background1"/>
                        <w:sz w:val="24"/>
                        <w:szCs w:val="42"/>
                      </w:rPr>
                      <w:t>REGISTRATION DETAILS</w:t>
                    </w:r>
                  </w:p>
                </w:txbxContent>
              </v:textbox>
              <w10:wrap anchorx="margin"/>
            </v:shape>
          </w:pict>
        </mc:Fallback>
      </mc:AlternateContent>
    </w:r>
    <w:r w:rsidR="0058773E">
      <w:rPr>
        <w:noProof/>
      </w:rPr>
      <mc:AlternateContent>
        <mc:Choice Requires="wps">
          <w:drawing>
            <wp:anchor distT="0" distB="0" distL="114300" distR="114300" simplePos="0" relativeHeight="251665408" behindDoc="0" locked="0" layoutInCell="1" allowOverlap="1" wp14:anchorId="3C523220" wp14:editId="3859CA25">
              <wp:simplePos x="0" y="0"/>
              <wp:positionH relativeFrom="margin">
                <wp:posOffset>-323850</wp:posOffset>
              </wp:positionH>
              <wp:positionV relativeFrom="paragraph">
                <wp:posOffset>-805815</wp:posOffset>
              </wp:positionV>
              <wp:extent cx="6858000" cy="904240"/>
              <wp:effectExtent l="0" t="0" r="0" b="0"/>
              <wp:wrapNone/>
              <wp:docPr id="19" name="Rectangle 19"/>
              <wp:cNvGraphicFramePr/>
              <a:graphic xmlns:a="http://schemas.openxmlformats.org/drawingml/2006/main">
                <a:graphicData uri="http://schemas.microsoft.com/office/word/2010/wordprocessingShape">
                  <wps:wsp>
                    <wps:cNvSpPr/>
                    <wps:spPr>
                      <a:xfrm>
                        <a:off x="0" y="0"/>
                        <a:ext cx="6858000" cy="9042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FBDA8E" id="Rectangle 19" o:spid="_x0000_s1026" style="position:absolute;margin-left:-25.5pt;margin-top:-63.45pt;width:540pt;height:7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" fillcolor="#00245d [3215]" stroked="f" strokeweight="1pt">
              <w10:wrap anchorx="margin"/>
            </v:rect>
          </w:pict>
        </mc:Fallback>
      </mc:AlternateContent>
    </w:r>
    <w:r w:rsidR="0058773E">
      <w:rPr>
        <w:noProof/>
      </w:rPr>
      <w:drawing>
        <wp:anchor distT="0" distB="0" distL="114300" distR="114300" simplePos="0" relativeHeight="251667456" behindDoc="1" locked="0" layoutInCell="1" allowOverlap="1" wp14:anchorId="67ACC315" wp14:editId="69C4EE11">
          <wp:simplePos x="0" y="0"/>
          <wp:positionH relativeFrom="column">
            <wp:posOffset>210185</wp:posOffset>
          </wp:positionH>
          <wp:positionV relativeFrom="paragraph">
            <wp:posOffset>122555</wp:posOffset>
          </wp:positionV>
          <wp:extent cx="431165" cy="397510"/>
          <wp:effectExtent l="0" t="0" r="6985" b="2540"/>
          <wp:wrapNone/>
          <wp:docPr id="11" name="Picture 11" descr="I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165" cy="39751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3896731" w14:textId="77777777" w:rsidR="005C6D1A" w:rsidRDefault="005C6D1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383FC" w14:textId="77777777" w:rsidR="001B3993" w:rsidRDefault="001B3993" w:rsidP="00E62505">
      <w:pPr>
        <w:spacing w:after="0" w:line="240" w:lineRule="auto"/>
      </w:pPr>
      <w:r>
        <w:separator/>
      </w:r>
    </w:p>
  </w:footnote>
  <w:footnote w:type="continuationSeparator" w:id="0">
    <w:p w14:paraId="057456D2" w14:textId="77777777" w:rsidR="001B3993" w:rsidRDefault="001B3993" w:rsidP="00E6250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8412A41" w14:textId="77777777" w:rsidR="00E62505" w:rsidRDefault="001B3993">
    <w:pPr>
      <w:pStyle w:val="Header"/>
    </w:pPr>
    <w:r>
      <w:rPr>
        <w:noProof/>
      </w:rPr>
      <w:pict w14:anchorId="3FCDB2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41818" o:spid="_x0000_s2053" type="#_x0000_t75" style="position:absolute;margin-left:0;margin-top:0;width:612pt;height:11in;z-index:-251657216;mso-position-horizontal:center;mso-position-horizontal-relative:margin;mso-position-vertical:center;mso-position-vertical-relative:margin" o:allowincell="f">
          <v:imagedata r:id="rId1" o:title="sell sheet gree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7AD028C" w14:textId="77777777" w:rsidR="0058773E" w:rsidRDefault="0058773E" w:rsidP="0058773E">
    <w:r>
      <w:rPr>
        <w:noProof/>
      </w:rPr>
      <mc:AlternateContent>
        <mc:Choice Requires="wpg">
          <w:drawing>
            <wp:anchor distT="0" distB="0" distL="114300" distR="114300" simplePos="0" relativeHeight="251669504" behindDoc="0" locked="0" layoutInCell="1" allowOverlap="1" wp14:anchorId="5147A6C9" wp14:editId="44D64583">
              <wp:simplePos x="0" y="0"/>
              <wp:positionH relativeFrom="column">
                <wp:posOffset>-914400</wp:posOffset>
              </wp:positionH>
              <wp:positionV relativeFrom="paragraph">
                <wp:posOffset>-276225</wp:posOffset>
              </wp:positionV>
              <wp:extent cx="2314575" cy="666115"/>
              <wp:effectExtent l="0" t="0" r="9525" b="635"/>
              <wp:wrapNone/>
              <wp:docPr id="13" name="Group 13"/>
              <wp:cNvGraphicFramePr/>
              <a:graphic xmlns:a="http://schemas.openxmlformats.org/drawingml/2006/main">
                <a:graphicData uri="http://schemas.microsoft.com/office/word/2010/wordprocessingGroup">
                  <wpg:wgp>
                    <wpg:cNvGrpSpPr/>
                    <wpg:grpSpPr>
                      <a:xfrm>
                        <a:off x="0" y="0"/>
                        <a:ext cx="2314575" cy="666115"/>
                        <a:chOff x="-38100" y="0"/>
                        <a:chExt cx="2314575" cy="666147"/>
                      </a:xfrm>
                      <a:solidFill>
                        <a:schemeClr val="accent6">
                          <a:lumMod val="75000"/>
                        </a:schemeClr>
                      </a:solidFill>
                    </wpg:grpSpPr>
                    <wps:wsp>
                      <wps:cNvPr id="15" name="Pentagon 15"/>
                      <wps:cNvSpPr/>
                      <wps:spPr>
                        <a:xfrm>
                          <a:off x="-38100" y="0"/>
                          <a:ext cx="2314575" cy="666147"/>
                        </a:xfrm>
                        <a:prstGeom prst="homePlate">
                          <a:avLst>
                            <a:gd name="adj" fmla="val 31726"/>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K:\Graphics Files\_Images_Logos\LOGOs\_DCT_logos\_no slogan logo - DCT\_DCT_left_wht.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47650" y="133350"/>
                          <a:ext cx="1497965" cy="395605"/>
                        </a:xfrm>
                        <a:prstGeom prst="rect">
                          <a:avLst/>
                        </a:prstGeom>
                        <a:grpFill/>
                        <a:ln>
                          <a:noFill/>
                        </a:ln>
                      </pic:spPr>
                    </pic:pic>
                  </wpg:wgp>
                </a:graphicData>
              </a:graphic>
              <wp14:sizeRelH relativeFrom="margin">
                <wp14:pctWidth>0</wp14:pctWidth>
              </wp14:sizeRelH>
              <wp14:sizeRelV relativeFrom="page">
                <wp14:pctHeight>0</wp14:pctHeight>
              </wp14:sizeRelV>
            </wp:anchor>
          </w:drawing>
        </mc:Choice>
        <mc:Fallback>
          <w:pict>
            <v:group w14:anchorId="1D54ECFD" id="Group 13" o:spid="_x0000_s1026" style="position:absolute;margin-left:-1in;margin-top:-21.75pt;width:182.25pt;height:52.45pt;z-index:251669504;mso-width-relative:margin" coordorigin="-381" coordsize="23145,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 o:spid="_x0000_s1027" type="#_x0000_t15" style="position:absolute;left:-381;width:23145;height:6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2fsMA&#10;AADbAAAADwAAAGRycy9kb3ducmV2LnhtbERPTWvCQBC9C/6HZYReRDctVEp0E0Ra7MFDjUVyHLPT&#10;bGh2NmTXmP77bqHgbR7vczb5aFsxUO8bxwoelwkI4srphmsFn6e3xQsIH5A1to5JwQ95yLPpZIOp&#10;djc+0lCEWsQQ9ikqMCF0qZS+MmTRL11HHLkv11sMEfa11D3eYrht5VOSrKTFhmODwY52hqrv4moV&#10;1K9FJ+XeHA77Zn6+fOjy2g6lUg+zcbsGEWgMd/G/+13H+c/w90s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s2fsMAAADbAAAADwAAAAAAAAAAAAAAAACYAgAAZHJzL2Rv&#10;d25yZXYueG1sUEsFBgAAAAAEAAQA9QAAAIgDAAAAAA==&#10;" adj="19628"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2476;top:1333;width:14980;height:3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aUOm8AAAA2wAAAA8AAABkcnMvZG93bnJldi54bWxET70KwjAQ3gXfIZzgZlMdRKpRRBAFJ1sR&#10;3I7mbIvNpTZR69sbQXC7j+/3FqvO1OJJrassKxhHMQji3OqKCwWnbDuagXAeWWNtmRS8ycFq2e8t&#10;MNH2xUd6pr4QIYRdggpK75tESpeXZNBFtiEO3NW2Bn2AbSF1i68Qbmo5ieOpNFhxaCixoU1J+S19&#10;GAVcF9k6P+0PWdpc5A6zc3dHo9Rw0K3nIDx1/i/+ufc6zJ/C95dwgF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WlDpvAAAANsAAAAPAAAAAAAAAAAAAAAAAJ8CAABkcnMv&#10;ZG93bnJldi54bWxQSwUGAAAAAAQABAD3AAAAiAMAAAAA&#10;">
                <v:imagedata r:id="rId2" o:title="_DCT_left_wht"/>
                <v:path arrowok="t"/>
              </v:shape>
            </v:group>
          </w:pict>
        </mc:Fallback>
      </mc:AlternateContent>
    </w:r>
    <w:r>
      <w:rPr>
        <w:noProof/>
      </w:rPr>
      <mc:AlternateContent>
        <mc:Choice Requires="wps">
          <w:drawing>
            <wp:anchor distT="0" distB="0" distL="114300" distR="114300" simplePos="0" relativeHeight="251664384" behindDoc="0" locked="0" layoutInCell="1" allowOverlap="1" wp14:anchorId="6B3579EB" wp14:editId="7D932993">
              <wp:simplePos x="0" y="0"/>
              <wp:positionH relativeFrom="page">
                <wp:posOffset>0</wp:posOffset>
              </wp:positionH>
              <wp:positionV relativeFrom="paragraph">
                <wp:posOffset>-276225</wp:posOffset>
              </wp:positionV>
              <wp:extent cx="7775575" cy="676275"/>
              <wp:effectExtent l="0" t="0" r="0" b="9525"/>
              <wp:wrapNone/>
              <wp:docPr id="20" name="Rectangle 20"/>
              <wp:cNvGraphicFramePr/>
              <a:graphic xmlns:a="http://schemas.openxmlformats.org/drawingml/2006/main">
                <a:graphicData uri="http://schemas.microsoft.com/office/word/2010/wordprocessingShape">
                  <wps:wsp>
                    <wps:cNvSpPr/>
                    <wps:spPr>
                      <a:xfrm>
                        <a:off x="0" y="0"/>
                        <a:ext cx="7775575" cy="67627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887030" id="Rectangle 20" o:spid="_x0000_s1026" style="position:absolute;margin-left:0;margin-top:-21.75pt;width:612.25pt;height:5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" fillcolor="#50b848 [3209]" stroked="f" strokeweight="1pt">
              <w10:wrap anchorx="page"/>
            </v:rect>
          </w:pict>
        </mc:Fallback>
      </mc:AlternateContent>
    </w:r>
    <w:r>
      <w:rPr>
        <w:noProof/>
      </w:rPr>
      <mc:AlternateContent>
        <mc:Choice Requires="wps">
          <w:drawing>
            <wp:anchor distT="0" distB="0" distL="114300" distR="114300" simplePos="0" relativeHeight="251662336" behindDoc="0" locked="0" layoutInCell="1" allowOverlap="1" wp14:anchorId="11AEDA53" wp14:editId="7BFA679C">
              <wp:simplePos x="0" y="0"/>
              <wp:positionH relativeFrom="page">
                <wp:posOffset>3247697</wp:posOffset>
              </wp:positionH>
              <wp:positionV relativeFrom="paragraph">
                <wp:posOffset>-441434</wp:posOffset>
              </wp:positionV>
              <wp:extent cx="4850130" cy="8513379"/>
              <wp:effectExtent l="0" t="0" r="7620" b="2540"/>
              <wp:wrapNone/>
              <wp:docPr id="22" name="Right Triangle 22"/>
              <wp:cNvGraphicFramePr/>
              <a:graphic xmlns:a="http://schemas.openxmlformats.org/drawingml/2006/main">
                <a:graphicData uri="http://schemas.microsoft.com/office/word/2010/wordprocessingShape">
                  <wps:wsp>
                    <wps:cNvSpPr/>
                    <wps:spPr>
                      <a:xfrm flipH="1" flipV="1">
                        <a:off x="0" y="0"/>
                        <a:ext cx="4850130" cy="8513379"/>
                      </a:xfrm>
                      <a:prstGeom prst="rtTriangle">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F2C3D" id="_x0000_t6" coordsize="21600,21600" o:spt="6" path="m,l,21600r21600,xe">
              <v:stroke joinstyle="miter"/>
              <v:path gradientshapeok="t" o:connecttype="custom" o:connectlocs="0,0;0,10800;0,21600;10800,21600;21600,21600;10800,10800" textboxrect="1800,12600,12600,19800"/>
            </v:shapetype>
            <v:shape id="Right Triangle 22" o:spid="_x0000_s1026" type="#_x0000_t6" style="position:absolute;margin-left:255.7pt;margin-top:-34.75pt;width:381.9pt;height:670.35pt;flip:x 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" fillcolor="#f2f2f2" stroked="f" strokeweight="1pt">
              <w10:wrap anchorx="page"/>
            </v:shape>
          </w:pict>
        </mc:Fallback>
      </mc:AlternateContent>
    </w:r>
    <w:r>
      <w:rPr>
        <w:noProof/>
      </w:rPr>
      <mc:AlternateContent>
        <mc:Choice Requires="wps">
          <w:drawing>
            <wp:anchor distT="0" distB="0" distL="114300" distR="114300" simplePos="0" relativeHeight="251663360" behindDoc="0" locked="0" layoutInCell="1" allowOverlap="1" wp14:anchorId="5065B41F" wp14:editId="68BBEB31">
              <wp:simplePos x="0" y="0"/>
              <wp:positionH relativeFrom="page">
                <wp:posOffset>2904490</wp:posOffset>
              </wp:positionH>
              <wp:positionV relativeFrom="paragraph">
                <wp:posOffset>5549900</wp:posOffset>
              </wp:positionV>
              <wp:extent cx="4850130" cy="4325620"/>
              <wp:effectExtent l="0" t="0" r="7620" b="0"/>
              <wp:wrapNone/>
              <wp:docPr id="21" name="Right Triangle 21"/>
              <wp:cNvGraphicFramePr/>
              <a:graphic xmlns:a="http://schemas.openxmlformats.org/drawingml/2006/main">
                <a:graphicData uri="http://schemas.microsoft.com/office/word/2010/wordprocessingShape">
                  <wps:wsp>
                    <wps:cNvSpPr/>
                    <wps:spPr>
                      <a:xfrm flipH="1">
                        <a:off x="0" y="0"/>
                        <a:ext cx="4850130" cy="4325620"/>
                      </a:xfrm>
                      <a:prstGeom prst="rtTriangle">
                        <a:avLst/>
                      </a:prstGeom>
                      <a:solidFill>
                        <a:srgbClr val="D9D9D9">
                          <a:alpha val="8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298D" id="Right Triangle 21" o:spid="_x0000_s1026" type="#_x0000_t6" style="position:absolute;margin-left:228.7pt;margin-top:437pt;width:381.9pt;height:340.6pt;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" fillcolor="#d9d9d9" stroked="f" strokeweight="1pt">
              <v:fill opacity="54998f"/>
              <w10:wrap anchorx="page"/>
            </v:shape>
          </w:pict>
        </mc:Fallback>
      </mc:AlternateContent>
    </w:r>
    <w:r>
      <w:rPr>
        <w:noProof/>
      </w:rPr>
      <w:drawing>
        <wp:anchor distT="0" distB="0" distL="114300" distR="114300" simplePos="0" relativeHeight="251661312" behindDoc="1" locked="0" layoutInCell="1" allowOverlap="1" wp14:anchorId="0C3AA027" wp14:editId="401EBA7B">
          <wp:simplePos x="0" y="0"/>
          <wp:positionH relativeFrom="margin">
            <wp:align>left</wp:align>
          </wp:positionH>
          <wp:positionV relativeFrom="paragraph">
            <wp:posOffset>217170</wp:posOffset>
          </wp:positionV>
          <wp:extent cx="1414145" cy="373380"/>
          <wp:effectExtent l="0" t="0" r="0" b="7620"/>
          <wp:wrapThrough wrapText="bothSides">
            <wp:wrapPolygon edited="0">
              <wp:start x="1746" y="0"/>
              <wp:lineTo x="0" y="7714"/>
              <wp:lineTo x="0" y="13224"/>
              <wp:lineTo x="2037" y="20939"/>
              <wp:lineTo x="15422" y="20939"/>
              <wp:lineTo x="15713" y="20939"/>
              <wp:lineTo x="21241" y="15429"/>
              <wp:lineTo x="21241" y="8816"/>
              <wp:lineTo x="3201" y="0"/>
              <wp:lineTo x="1746" y="0"/>
            </wp:wrapPolygon>
          </wp:wrapThrough>
          <wp:docPr id="10" name="Picture 10" descr="_DCT_left_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DCT_left_w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4145" cy="373380"/>
                  </a:xfrm>
                  <a:prstGeom prst="rect">
                    <a:avLst/>
                  </a:prstGeom>
                  <a:noFill/>
                </pic:spPr>
              </pic:pic>
            </a:graphicData>
          </a:graphic>
          <wp14:sizeRelH relativeFrom="margin">
            <wp14:pctWidth>0</wp14:pctWidth>
          </wp14:sizeRelH>
          <wp14:sizeRelV relativeFrom="margin">
            <wp14:pctHeight>0</wp14:pctHeight>
          </wp14:sizeRelV>
        </wp:anchor>
      </w:drawing>
    </w:r>
  </w:p>
  <w:p w14:paraId="53479CB6" w14:textId="77777777" w:rsidR="00E62505" w:rsidRDefault="00E6250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E8C49D" w14:textId="77777777" w:rsidR="00E62505" w:rsidRDefault="001B3993">
    <w:pPr>
      <w:pStyle w:val="Header"/>
    </w:pPr>
    <w:r>
      <w:rPr>
        <w:noProof/>
      </w:rPr>
      <w:pict w14:anchorId="42EE0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41817" o:spid="_x0000_s2052" type="#_x0000_t75" style="position:absolute;margin-left:0;margin-top:0;width:612pt;height:11in;z-index:-251658240;mso-position-horizontal:center;mso-position-horizontal-relative:margin;mso-position-vertical:center;mso-position-vertical-relative:margin" o:allowincell="f">
          <v:imagedata r:id="rId1" o:title="sell sheet gree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F5CBCF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505"/>
    <w:rsid w:val="000130BE"/>
    <w:rsid w:val="0007424A"/>
    <w:rsid w:val="00080134"/>
    <w:rsid w:val="001B011B"/>
    <w:rsid w:val="001B3993"/>
    <w:rsid w:val="00294ABA"/>
    <w:rsid w:val="002B3BC3"/>
    <w:rsid w:val="002C19CA"/>
    <w:rsid w:val="00366447"/>
    <w:rsid w:val="003D4893"/>
    <w:rsid w:val="00454D03"/>
    <w:rsid w:val="00466BCF"/>
    <w:rsid w:val="00484F44"/>
    <w:rsid w:val="004F1CC1"/>
    <w:rsid w:val="004F4C5C"/>
    <w:rsid w:val="0058773E"/>
    <w:rsid w:val="005C6D1A"/>
    <w:rsid w:val="005E0526"/>
    <w:rsid w:val="006834CC"/>
    <w:rsid w:val="007A5A81"/>
    <w:rsid w:val="007C5104"/>
    <w:rsid w:val="007F7CDC"/>
    <w:rsid w:val="0083231B"/>
    <w:rsid w:val="008A6F9F"/>
    <w:rsid w:val="008E1B00"/>
    <w:rsid w:val="008E3EEF"/>
    <w:rsid w:val="00984907"/>
    <w:rsid w:val="009D0883"/>
    <w:rsid w:val="009E1DA9"/>
    <w:rsid w:val="00B64513"/>
    <w:rsid w:val="00B7382D"/>
    <w:rsid w:val="00BF753F"/>
    <w:rsid w:val="00C419CD"/>
    <w:rsid w:val="00C47024"/>
    <w:rsid w:val="00CF5332"/>
    <w:rsid w:val="00DA6CD5"/>
    <w:rsid w:val="00DD7431"/>
    <w:rsid w:val="00DE05E6"/>
    <w:rsid w:val="00E36D7C"/>
    <w:rsid w:val="00E36F5F"/>
    <w:rsid w:val="00E502E2"/>
    <w:rsid w:val="00E62505"/>
    <w:rsid w:val="00EB0DEA"/>
    <w:rsid w:val="00EE0624"/>
    <w:rsid w:val="00F760B2"/>
    <w:rsid w:val="00FC6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9E50B5A"/>
  <w15:chartTrackingRefBased/>
  <w15:docId w15:val="{CEC85689-7795-449D-9D25-94354B94C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5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505"/>
  </w:style>
  <w:style w:type="paragraph" w:styleId="Footer">
    <w:name w:val="footer"/>
    <w:basedOn w:val="Normal"/>
    <w:link w:val="FooterChar"/>
    <w:uiPriority w:val="99"/>
    <w:unhideWhenUsed/>
    <w:rsid w:val="00E625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505"/>
  </w:style>
  <w:style w:type="paragraph" w:styleId="BalloonText">
    <w:name w:val="Balloon Text"/>
    <w:basedOn w:val="Normal"/>
    <w:link w:val="BalloonTextChar"/>
    <w:uiPriority w:val="99"/>
    <w:semiHidden/>
    <w:unhideWhenUsed/>
    <w:rsid w:val="00E625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505"/>
    <w:rPr>
      <w:rFonts w:ascii="Segoe UI" w:hAnsi="Segoe UI" w:cs="Segoe UI"/>
      <w:sz w:val="18"/>
      <w:szCs w:val="18"/>
    </w:rPr>
  </w:style>
  <w:style w:type="table" w:styleId="TableGrid">
    <w:name w:val="Table Grid"/>
    <w:basedOn w:val="TableNormal"/>
    <w:uiPriority w:val="39"/>
    <w:rsid w:val="00DA6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E1B00"/>
    <w:rPr>
      <w:color w:val="1095C8" w:themeColor="hyperlink"/>
      <w:u w:val="single"/>
    </w:rPr>
  </w:style>
  <w:style w:type="table" w:styleId="GridTable1Light-Accent3">
    <w:name w:val="Grid Table 1 Light Accent 3"/>
    <w:basedOn w:val="TableNormal"/>
    <w:uiPriority w:val="46"/>
    <w:rsid w:val="00C419CD"/>
    <w:pPr>
      <w:spacing w:after="0" w:line="240" w:lineRule="auto"/>
    </w:pPr>
    <w:tblPr>
      <w:tblStyleRowBandSize w:val="1"/>
      <w:tblStyleColBandSize w:val="1"/>
      <w:tblInd w:w="0" w:type="dxa"/>
      <w:tblBorders>
        <w:top w:val="single" w:sz="4" w:space="0" w:color="FECBA7" w:themeColor="accent3" w:themeTint="66"/>
        <w:left w:val="single" w:sz="4" w:space="0" w:color="FECBA7" w:themeColor="accent3" w:themeTint="66"/>
        <w:bottom w:val="single" w:sz="4" w:space="0" w:color="FECBA7" w:themeColor="accent3" w:themeTint="66"/>
        <w:right w:val="single" w:sz="4" w:space="0" w:color="FECBA7" w:themeColor="accent3" w:themeTint="66"/>
        <w:insideH w:val="single" w:sz="4" w:space="0" w:color="FECBA7" w:themeColor="accent3" w:themeTint="66"/>
        <w:insideV w:val="single" w:sz="4" w:space="0" w:color="FECBA7" w:themeColor="accent3" w:themeTint="66"/>
      </w:tblBorders>
      <w:tblCellMar>
        <w:top w:w="0" w:type="dxa"/>
        <w:left w:w="108" w:type="dxa"/>
        <w:bottom w:w="0" w:type="dxa"/>
        <w:right w:w="108" w:type="dxa"/>
      </w:tblCellMar>
    </w:tblPr>
    <w:tblStylePr w:type="firstRow">
      <w:rPr>
        <w:b/>
        <w:bCs/>
      </w:rPr>
      <w:tblPr/>
      <w:tcPr>
        <w:tcBorders>
          <w:bottom w:val="single" w:sz="12" w:space="0" w:color="FEB27B" w:themeColor="accent3" w:themeTint="99"/>
        </w:tcBorders>
      </w:tcPr>
    </w:tblStylePr>
    <w:tblStylePr w:type="lastRow">
      <w:rPr>
        <w:b/>
        <w:bCs/>
      </w:rPr>
      <w:tblPr/>
      <w:tcPr>
        <w:tcBorders>
          <w:top w:val="double" w:sz="2" w:space="0" w:color="FEB27B" w:themeColor="accent3"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8A6F9F"/>
    <w:pPr>
      <w:numPr>
        <w:numId w:val="1"/>
      </w:numPr>
      <w:contextualSpacing/>
    </w:pPr>
  </w:style>
  <w:style w:type="character" w:styleId="FollowedHyperlink">
    <w:name w:val="FollowedHyperlink"/>
    <w:basedOn w:val="DefaultParagraphFont"/>
    <w:uiPriority w:val="99"/>
    <w:semiHidden/>
    <w:unhideWhenUsed/>
    <w:rsid w:val="00B64513"/>
    <w:rPr>
      <w:color w:val="FFFF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55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Name.Name@dalecarnegie.com" TargetMode="External"/><Relationship Id="rId9" Type="http://schemas.openxmlformats.org/officeDocument/2006/relationships/hyperlink" Target="mailto:Name.Name@dalecarnegie.com" TargetMode="Externa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CC colors1">
      <a:dk1>
        <a:srgbClr val="000000"/>
      </a:dk1>
      <a:lt1>
        <a:sysClr val="window" lastClr="FFFFFF"/>
      </a:lt1>
      <a:dk2>
        <a:srgbClr val="00245D"/>
      </a:dk2>
      <a:lt2>
        <a:srgbClr val="1095C8"/>
      </a:lt2>
      <a:accent1>
        <a:srgbClr val="005596"/>
      </a:accent1>
      <a:accent2>
        <a:srgbClr val="711471"/>
      </a:accent2>
      <a:accent3>
        <a:srgbClr val="FE8025"/>
      </a:accent3>
      <a:accent4>
        <a:srgbClr val="FFC82E"/>
      </a:accent4>
      <a:accent5>
        <a:srgbClr val="AB0634"/>
      </a:accent5>
      <a:accent6>
        <a:srgbClr val="50B848"/>
      </a:accent6>
      <a:hlink>
        <a:srgbClr val="1095C8"/>
      </a:hlink>
      <a:folHlink>
        <a:srgbClr val="FFFF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82CDB-3D9F-444B-B589-27B0D357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Latreash McCurdy</dc:creator>
  <cp:keywords/>
  <dc:description/>
  <cp:lastModifiedBy>Microsoft Office User</cp:lastModifiedBy>
  <cp:revision>2</cp:revision>
  <cp:lastPrinted>2014-12-17T15:44:00Z</cp:lastPrinted>
  <dcterms:created xsi:type="dcterms:W3CDTF">2015-09-14T15:44:00Z</dcterms:created>
  <dcterms:modified xsi:type="dcterms:W3CDTF">2015-09-14T15:44:00Z</dcterms:modified>
</cp:coreProperties>
</file>