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41039" w14:textId="41421194" w:rsidR="008648EB" w:rsidRDefault="008648EB" w:rsidP="008648EB">
      <w:pPr>
        <w:pStyle w:val="paragraph"/>
        <w:spacing w:before="0" w:beforeAutospacing="0" w:after="0" w:afterAutospacing="0"/>
        <w:ind w:left="3690" w:hanging="3600"/>
        <w:textAlignment w:val="baseline"/>
        <w:rPr>
          <w:rStyle w:val="normaltextrun"/>
          <w:rFonts w:ascii="Arial" w:hAnsi="Arial" w:cs="Arial"/>
        </w:rPr>
      </w:pPr>
      <w:r>
        <w:rPr>
          <w:rStyle w:val="wacimagecontainer"/>
          <w:rFonts w:ascii="Arial" w:hAnsi="Arial" w:cs="Arial"/>
          <w:noProof/>
        </w:rPr>
        <w:drawing>
          <wp:inline distT="0" distB="0" distL="0" distR="0" wp14:anchorId="080B2DFA" wp14:editId="6E087023">
            <wp:extent cx="5943600" cy="2118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118360"/>
                    </a:xfrm>
                    <a:prstGeom prst="rect">
                      <a:avLst/>
                    </a:prstGeom>
                    <a:noFill/>
                    <a:ln>
                      <a:noFill/>
                    </a:ln>
                  </pic:spPr>
                </pic:pic>
              </a:graphicData>
            </a:graphic>
          </wp:inline>
        </w:drawing>
      </w:r>
    </w:p>
    <w:p w14:paraId="6926A09D" w14:textId="77777777" w:rsidR="008648EB" w:rsidRPr="00335834" w:rsidRDefault="008648EB" w:rsidP="008648EB">
      <w:pPr>
        <w:pStyle w:val="BodyText"/>
        <w:spacing w:before="11"/>
        <w:ind w:left="0" w:firstLine="0"/>
        <w:rPr>
          <w:rFonts w:ascii="Arial" w:hAnsi="Arial" w:cs="Arial"/>
          <w:sz w:val="24"/>
          <w:szCs w:val="24"/>
        </w:rPr>
      </w:pPr>
    </w:p>
    <w:p w14:paraId="09EC9436" w14:textId="0AE1ABB6" w:rsidR="008648EB" w:rsidRPr="008648EB" w:rsidRDefault="008648EB" w:rsidP="008648EB">
      <w:pPr>
        <w:pStyle w:val="BodyText"/>
        <w:tabs>
          <w:tab w:val="left" w:pos="3700"/>
        </w:tabs>
        <w:spacing w:before="1" w:line="286" w:lineRule="exact"/>
        <w:ind w:left="0" w:firstLine="0"/>
        <w:rPr>
          <w:rFonts w:asciiTheme="minorHAnsi" w:hAnsiTheme="minorHAnsi" w:cstheme="minorHAnsi"/>
          <w:sz w:val="24"/>
          <w:szCs w:val="24"/>
        </w:rPr>
      </w:pPr>
      <w:r w:rsidRPr="008648EB">
        <w:rPr>
          <w:rFonts w:asciiTheme="minorHAnsi" w:hAnsiTheme="minorHAnsi" w:cstheme="minorHAnsi"/>
          <w:b/>
          <w:bCs/>
          <w:sz w:val="24"/>
          <w:szCs w:val="24"/>
        </w:rPr>
        <w:t xml:space="preserve"> Title:</w:t>
      </w:r>
      <w:r w:rsidRPr="008648EB">
        <w:rPr>
          <w:rFonts w:asciiTheme="minorHAnsi" w:hAnsiTheme="minorHAnsi" w:cstheme="minorHAnsi"/>
          <w:sz w:val="24"/>
          <w:szCs w:val="24"/>
        </w:rPr>
        <w:tab/>
        <w:t>Resource Navigator</w:t>
      </w:r>
    </w:p>
    <w:p w14:paraId="53FE81AE" w14:textId="76DEAE71" w:rsidR="008648EB" w:rsidRPr="008648EB" w:rsidRDefault="008648EB" w:rsidP="008648EB">
      <w:pPr>
        <w:pStyle w:val="BodyText"/>
        <w:tabs>
          <w:tab w:val="left" w:pos="3700"/>
        </w:tabs>
        <w:ind w:left="100" w:firstLine="0"/>
        <w:rPr>
          <w:rFonts w:asciiTheme="minorHAnsi" w:hAnsiTheme="minorHAnsi" w:cstheme="minorHAnsi"/>
          <w:w w:val="99"/>
          <w:sz w:val="24"/>
          <w:szCs w:val="24"/>
        </w:rPr>
      </w:pPr>
      <w:r w:rsidRPr="008648EB">
        <w:rPr>
          <w:rFonts w:asciiTheme="minorHAnsi" w:hAnsiTheme="minorHAnsi" w:cstheme="minorHAnsi"/>
          <w:b/>
          <w:bCs/>
          <w:sz w:val="24"/>
          <w:szCs w:val="24"/>
        </w:rPr>
        <w:t>Location:</w:t>
      </w:r>
      <w:r w:rsidRPr="008648EB">
        <w:rPr>
          <w:rFonts w:asciiTheme="minorHAnsi" w:hAnsiTheme="minorHAnsi" w:cstheme="minorHAnsi"/>
        </w:rPr>
        <w:tab/>
      </w:r>
      <w:r w:rsidR="00A32CB9">
        <w:rPr>
          <w:rFonts w:asciiTheme="minorHAnsi" w:hAnsiTheme="minorHAnsi" w:cstheme="minorHAnsi"/>
          <w:sz w:val="24"/>
          <w:szCs w:val="24"/>
        </w:rPr>
        <w:t>Richmond, VA</w:t>
      </w:r>
      <w:r w:rsidRPr="008648EB">
        <w:rPr>
          <w:rFonts w:asciiTheme="minorHAnsi" w:hAnsiTheme="minorHAnsi" w:cstheme="minorHAnsi"/>
          <w:sz w:val="24"/>
          <w:szCs w:val="24"/>
        </w:rPr>
        <w:t xml:space="preserve">   </w:t>
      </w:r>
      <w:r w:rsidR="00A32CB9">
        <w:rPr>
          <w:rFonts w:asciiTheme="minorHAnsi" w:hAnsiTheme="minorHAnsi" w:cstheme="minorHAnsi"/>
          <w:sz w:val="24"/>
          <w:szCs w:val="24"/>
        </w:rPr>
        <w:t>&amp; Virginia Beach</w:t>
      </w:r>
    </w:p>
    <w:p w14:paraId="65C1D48A" w14:textId="77777777" w:rsidR="008648EB" w:rsidRPr="008648EB" w:rsidRDefault="008648EB" w:rsidP="008648EB">
      <w:pPr>
        <w:pStyle w:val="BodyText"/>
        <w:tabs>
          <w:tab w:val="left" w:pos="3700"/>
        </w:tabs>
        <w:ind w:left="100" w:firstLine="0"/>
        <w:rPr>
          <w:rFonts w:asciiTheme="minorHAnsi" w:hAnsiTheme="minorHAnsi" w:cstheme="minorHAnsi"/>
          <w:sz w:val="24"/>
          <w:szCs w:val="24"/>
        </w:rPr>
      </w:pPr>
      <w:r w:rsidRPr="008648EB">
        <w:rPr>
          <w:rFonts w:asciiTheme="minorHAnsi" w:hAnsiTheme="minorHAnsi" w:cstheme="minorHAnsi"/>
          <w:b/>
          <w:bCs/>
          <w:sz w:val="24"/>
          <w:szCs w:val="24"/>
        </w:rPr>
        <w:t>Title of</w:t>
      </w:r>
      <w:r w:rsidRPr="008648EB">
        <w:rPr>
          <w:rFonts w:asciiTheme="minorHAnsi" w:hAnsiTheme="minorHAnsi" w:cstheme="minorHAnsi"/>
          <w:b/>
          <w:bCs/>
          <w:spacing w:val="-5"/>
          <w:sz w:val="24"/>
          <w:szCs w:val="24"/>
        </w:rPr>
        <w:t xml:space="preserve"> </w:t>
      </w:r>
      <w:r w:rsidRPr="008648EB">
        <w:rPr>
          <w:rFonts w:asciiTheme="minorHAnsi" w:hAnsiTheme="minorHAnsi" w:cstheme="minorHAnsi"/>
          <w:b/>
          <w:bCs/>
          <w:sz w:val="24"/>
          <w:szCs w:val="24"/>
        </w:rPr>
        <w:t>Immediate</w:t>
      </w:r>
      <w:r w:rsidRPr="008648EB">
        <w:rPr>
          <w:rFonts w:asciiTheme="minorHAnsi" w:hAnsiTheme="minorHAnsi" w:cstheme="minorHAnsi"/>
          <w:b/>
          <w:bCs/>
          <w:spacing w:val="-1"/>
          <w:sz w:val="24"/>
          <w:szCs w:val="24"/>
        </w:rPr>
        <w:t xml:space="preserve"> </w:t>
      </w:r>
      <w:r w:rsidRPr="008648EB">
        <w:rPr>
          <w:rFonts w:asciiTheme="minorHAnsi" w:hAnsiTheme="minorHAnsi" w:cstheme="minorHAnsi"/>
          <w:b/>
          <w:bCs/>
          <w:sz w:val="24"/>
          <w:szCs w:val="24"/>
        </w:rPr>
        <w:t>Supervisor:</w:t>
      </w:r>
      <w:r w:rsidRPr="008648EB">
        <w:rPr>
          <w:rFonts w:asciiTheme="minorHAnsi" w:hAnsiTheme="minorHAnsi" w:cstheme="minorHAnsi"/>
          <w:sz w:val="24"/>
          <w:szCs w:val="24"/>
        </w:rPr>
        <w:tab/>
        <w:t>Manager of Information and Resources</w:t>
      </w:r>
    </w:p>
    <w:p w14:paraId="0B2A26B5" w14:textId="31AE1612" w:rsidR="008648EB" w:rsidRPr="008648EB" w:rsidRDefault="00DD6101" w:rsidP="008648EB">
      <w:pPr>
        <w:pStyle w:val="paragraph"/>
        <w:spacing w:before="0" w:beforeAutospacing="0" w:after="0" w:afterAutospacing="0"/>
        <w:ind w:left="3690" w:hanging="3600"/>
        <w:jc w:val="both"/>
        <w:textAlignment w:val="baseline"/>
        <w:rPr>
          <w:rStyle w:val="normaltextrun"/>
          <w:rFonts w:asciiTheme="minorHAnsi" w:hAnsiTheme="minorHAnsi" w:cstheme="minorHAnsi"/>
        </w:rPr>
      </w:pPr>
      <w:r>
        <w:rPr>
          <w:rFonts w:ascii="Lato" w:hAnsi="Lato"/>
          <w:b/>
          <w:bCs/>
          <w:color w:val="222222"/>
          <w:sz w:val="23"/>
          <w:szCs w:val="23"/>
          <w:bdr w:val="none" w:sz="0" w:space="0" w:color="auto" w:frame="1"/>
          <w:shd w:val="clear" w:color="auto" w:fill="FFFFFF"/>
        </w:rPr>
        <w:t>Salary:                                                         </w:t>
      </w:r>
      <w:r>
        <w:rPr>
          <w:rFonts w:ascii="Lato" w:hAnsi="Lato"/>
          <w:color w:val="222222"/>
          <w:sz w:val="23"/>
          <w:szCs w:val="23"/>
          <w:bdr w:val="none" w:sz="0" w:space="0" w:color="auto" w:frame="1"/>
          <w:shd w:val="clear" w:color="auto" w:fill="FFFFFF"/>
        </w:rPr>
        <w:t>$35,000 to $45,000 annually  </w:t>
      </w:r>
    </w:p>
    <w:p w14:paraId="0C2B106C" w14:textId="68BF3A3D" w:rsidR="008648EB" w:rsidRPr="008648EB" w:rsidRDefault="008648EB" w:rsidP="008648EB">
      <w:pPr>
        <w:pStyle w:val="paragraph"/>
        <w:spacing w:before="0" w:beforeAutospacing="0" w:after="0" w:afterAutospacing="0"/>
        <w:ind w:left="3690" w:hanging="3600"/>
        <w:jc w:val="both"/>
        <w:textAlignment w:val="baseline"/>
        <w:rPr>
          <w:rFonts w:asciiTheme="minorHAnsi" w:hAnsiTheme="minorHAnsi" w:cstheme="minorHAnsi"/>
          <w:sz w:val="18"/>
          <w:szCs w:val="18"/>
        </w:rPr>
      </w:pPr>
      <w:r w:rsidRPr="008648EB">
        <w:rPr>
          <w:rStyle w:val="normaltextrun"/>
          <w:rFonts w:asciiTheme="minorHAnsi" w:hAnsiTheme="minorHAnsi" w:cstheme="minorHAnsi"/>
          <w:b/>
          <w:bCs/>
        </w:rPr>
        <w:t>Benefits</w:t>
      </w:r>
      <w:r w:rsidRPr="008648EB">
        <w:rPr>
          <w:rStyle w:val="tabchar"/>
          <w:rFonts w:asciiTheme="minorHAnsi" w:eastAsia="Cooper Hewitt Book" w:hAnsiTheme="minorHAnsi" w:cstheme="minorHAnsi"/>
        </w:rPr>
        <w:tab/>
      </w:r>
      <w:r w:rsidRPr="008648EB">
        <w:rPr>
          <w:rStyle w:val="normaltextrun"/>
          <w:rFonts w:asciiTheme="minorHAnsi" w:hAnsiTheme="minorHAnsi" w:cstheme="minorHAnsi"/>
          <w:b/>
          <w:bCs/>
        </w:rPr>
        <w:t>Medical Insurance</w:t>
      </w:r>
      <w:r w:rsidRPr="008648EB">
        <w:rPr>
          <w:rStyle w:val="eop"/>
          <w:rFonts w:asciiTheme="minorHAnsi" w:hAnsiTheme="minorHAnsi" w:cstheme="minorHAnsi"/>
        </w:rPr>
        <w:t> </w:t>
      </w:r>
    </w:p>
    <w:p w14:paraId="6B21C417" w14:textId="77777777" w:rsidR="008648EB" w:rsidRPr="008648EB" w:rsidRDefault="008648EB" w:rsidP="008648EB">
      <w:pPr>
        <w:pStyle w:val="paragraph"/>
        <w:spacing w:before="0" w:beforeAutospacing="0" w:after="0" w:afterAutospacing="0"/>
        <w:ind w:left="3690"/>
        <w:textAlignment w:val="baseline"/>
        <w:rPr>
          <w:rFonts w:asciiTheme="minorHAnsi" w:hAnsiTheme="minorHAnsi" w:cstheme="minorHAnsi"/>
          <w:sz w:val="18"/>
          <w:szCs w:val="18"/>
        </w:rPr>
      </w:pPr>
      <w:r w:rsidRPr="008648EB">
        <w:rPr>
          <w:rStyle w:val="normaltextrun"/>
          <w:rFonts w:asciiTheme="minorHAnsi" w:hAnsiTheme="minorHAnsi" w:cstheme="minorHAnsi"/>
          <w:b/>
          <w:bCs/>
        </w:rPr>
        <w:t>Dental Insurance</w:t>
      </w:r>
      <w:r w:rsidRPr="008648EB">
        <w:rPr>
          <w:rStyle w:val="normaltextrun"/>
          <w:rFonts w:asciiTheme="minorHAnsi" w:hAnsiTheme="minorHAnsi" w:cstheme="minorHAnsi"/>
        </w:rPr>
        <w:t> – (fully covered using in-network provider) </w:t>
      </w:r>
      <w:r w:rsidRPr="008648EB">
        <w:rPr>
          <w:rStyle w:val="eop"/>
          <w:rFonts w:asciiTheme="minorHAnsi" w:hAnsiTheme="minorHAnsi" w:cstheme="minorHAnsi"/>
        </w:rPr>
        <w:t> </w:t>
      </w:r>
    </w:p>
    <w:p w14:paraId="096CA3CA" w14:textId="77777777" w:rsidR="008648EB" w:rsidRPr="008648EB" w:rsidRDefault="008648EB" w:rsidP="008648EB">
      <w:pPr>
        <w:pStyle w:val="paragraph"/>
        <w:spacing w:before="0" w:beforeAutospacing="0" w:after="0" w:afterAutospacing="0"/>
        <w:ind w:left="3690"/>
        <w:textAlignment w:val="baseline"/>
        <w:rPr>
          <w:rFonts w:asciiTheme="minorHAnsi" w:hAnsiTheme="minorHAnsi" w:cstheme="minorHAnsi"/>
          <w:sz w:val="18"/>
          <w:szCs w:val="18"/>
        </w:rPr>
      </w:pPr>
      <w:r w:rsidRPr="008648EB">
        <w:rPr>
          <w:rStyle w:val="normaltextrun"/>
          <w:rFonts w:asciiTheme="minorHAnsi" w:hAnsiTheme="minorHAnsi" w:cstheme="minorHAnsi"/>
          <w:b/>
          <w:bCs/>
        </w:rPr>
        <w:t>Retirement</w:t>
      </w:r>
      <w:r w:rsidRPr="008648EB">
        <w:rPr>
          <w:rStyle w:val="normaltextrun"/>
          <w:rFonts w:asciiTheme="minorHAnsi" w:hAnsiTheme="minorHAnsi" w:cstheme="minorHAnsi"/>
        </w:rPr>
        <w:t> – 401(K) Company pays 3% safe harbor and 4% profit sharing after vesting periods  </w:t>
      </w:r>
      <w:r w:rsidRPr="008648EB">
        <w:rPr>
          <w:rStyle w:val="eop"/>
          <w:rFonts w:asciiTheme="minorHAnsi" w:hAnsiTheme="minorHAnsi" w:cstheme="minorHAnsi"/>
        </w:rPr>
        <w:t> </w:t>
      </w:r>
    </w:p>
    <w:p w14:paraId="27D4328F" w14:textId="77777777" w:rsidR="008648EB" w:rsidRPr="008648EB" w:rsidRDefault="008648EB" w:rsidP="008648EB">
      <w:pPr>
        <w:pStyle w:val="paragraph"/>
        <w:spacing w:before="0" w:beforeAutospacing="0" w:after="0" w:afterAutospacing="0"/>
        <w:ind w:left="3690"/>
        <w:textAlignment w:val="baseline"/>
        <w:rPr>
          <w:rFonts w:asciiTheme="minorHAnsi" w:hAnsiTheme="minorHAnsi" w:cstheme="minorHAnsi"/>
          <w:sz w:val="18"/>
          <w:szCs w:val="18"/>
        </w:rPr>
      </w:pPr>
      <w:r w:rsidRPr="008648EB">
        <w:rPr>
          <w:rStyle w:val="normaltextrun"/>
          <w:rFonts w:asciiTheme="minorHAnsi" w:hAnsiTheme="minorHAnsi" w:cstheme="minorHAnsi"/>
          <w:b/>
          <w:bCs/>
        </w:rPr>
        <w:t>Short Term Disability</w:t>
      </w:r>
      <w:r w:rsidRPr="008648EB">
        <w:rPr>
          <w:rStyle w:val="normaltextrun"/>
          <w:rFonts w:asciiTheme="minorHAnsi" w:hAnsiTheme="minorHAnsi" w:cstheme="minorHAnsi"/>
        </w:rPr>
        <w:t> – (fully covered) </w:t>
      </w:r>
      <w:r w:rsidRPr="008648EB">
        <w:rPr>
          <w:rStyle w:val="eop"/>
          <w:rFonts w:asciiTheme="minorHAnsi" w:hAnsiTheme="minorHAnsi" w:cstheme="minorHAnsi"/>
        </w:rPr>
        <w:t> </w:t>
      </w:r>
    </w:p>
    <w:p w14:paraId="12A457F1" w14:textId="77777777" w:rsidR="008648EB" w:rsidRPr="008648EB" w:rsidRDefault="008648EB" w:rsidP="008648EB">
      <w:pPr>
        <w:pStyle w:val="paragraph"/>
        <w:spacing w:before="0" w:beforeAutospacing="0" w:after="0" w:afterAutospacing="0"/>
        <w:ind w:left="3690"/>
        <w:textAlignment w:val="baseline"/>
        <w:rPr>
          <w:rFonts w:asciiTheme="minorHAnsi" w:hAnsiTheme="minorHAnsi" w:cstheme="minorHAnsi"/>
          <w:sz w:val="18"/>
          <w:szCs w:val="18"/>
        </w:rPr>
      </w:pPr>
      <w:r w:rsidRPr="008648EB">
        <w:rPr>
          <w:rStyle w:val="normaltextrun"/>
          <w:rFonts w:asciiTheme="minorHAnsi" w:hAnsiTheme="minorHAnsi" w:cstheme="minorHAnsi"/>
          <w:b/>
          <w:bCs/>
        </w:rPr>
        <w:t>Long Term Disability</w:t>
      </w:r>
      <w:r w:rsidRPr="008648EB">
        <w:rPr>
          <w:rStyle w:val="normaltextrun"/>
          <w:rFonts w:asciiTheme="minorHAnsi" w:hAnsiTheme="minorHAnsi" w:cstheme="minorHAnsi"/>
        </w:rPr>
        <w:t> – (fully covered) </w:t>
      </w:r>
      <w:r w:rsidRPr="008648EB">
        <w:rPr>
          <w:rStyle w:val="eop"/>
          <w:rFonts w:asciiTheme="minorHAnsi" w:hAnsiTheme="minorHAnsi" w:cstheme="minorHAnsi"/>
        </w:rPr>
        <w:t> </w:t>
      </w:r>
    </w:p>
    <w:p w14:paraId="45CE70AC" w14:textId="77777777" w:rsidR="008648EB" w:rsidRPr="008648EB" w:rsidRDefault="008648EB" w:rsidP="008648EB">
      <w:pPr>
        <w:pStyle w:val="paragraph"/>
        <w:spacing w:before="0" w:beforeAutospacing="0" w:after="0" w:afterAutospacing="0"/>
        <w:ind w:left="3690"/>
        <w:textAlignment w:val="baseline"/>
        <w:rPr>
          <w:rFonts w:asciiTheme="minorHAnsi" w:hAnsiTheme="minorHAnsi" w:cstheme="minorHAnsi"/>
          <w:sz w:val="18"/>
          <w:szCs w:val="18"/>
        </w:rPr>
      </w:pPr>
      <w:r w:rsidRPr="008648EB">
        <w:rPr>
          <w:rStyle w:val="normaltextrun"/>
          <w:rFonts w:asciiTheme="minorHAnsi" w:hAnsiTheme="minorHAnsi" w:cstheme="minorHAnsi"/>
          <w:b/>
          <w:bCs/>
        </w:rPr>
        <w:t>Life Insurance</w:t>
      </w:r>
      <w:r w:rsidRPr="008648EB">
        <w:rPr>
          <w:rStyle w:val="normaltextrun"/>
          <w:rFonts w:asciiTheme="minorHAnsi" w:hAnsiTheme="minorHAnsi" w:cstheme="minorHAnsi"/>
        </w:rPr>
        <w:t> – (fully covered) </w:t>
      </w:r>
      <w:r w:rsidRPr="008648EB">
        <w:rPr>
          <w:rStyle w:val="eop"/>
          <w:rFonts w:asciiTheme="minorHAnsi" w:hAnsiTheme="minorHAnsi" w:cstheme="minorHAnsi"/>
        </w:rPr>
        <w:t> </w:t>
      </w:r>
    </w:p>
    <w:p w14:paraId="1BC55233" w14:textId="77777777" w:rsidR="008648EB" w:rsidRPr="008648EB" w:rsidRDefault="008648EB" w:rsidP="008648EB">
      <w:pPr>
        <w:pStyle w:val="paragraph"/>
        <w:spacing w:before="0" w:beforeAutospacing="0" w:after="0" w:afterAutospacing="0"/>
        <w:ind w:left="3690"/>
        <w:textAlignment w:val="baseline"/>
        <w:rPr>
          <w:rFonts w:asciiTheme="minorHAnsi" w:hAnsiTheme="minorHAnsi" w:cstheme="minorHAnsi"/>
          <w:sz w:val="18"/>
          <w:szCs w:val="18"/>
        </w:rPr>
      </w:pPr>
      <w:r w:rsidRPr="008648EB">
        <w:rPr>
          <w:rStyle w:val="normaltextrun"/>
          <w:rFonts w:asciiTheme="minorHAnsi" w:hAnsiTheme="minorHAnsi" w:cstheme="minorHAnsi"/>
          <w:b/>
          <w:bCs/>
        </w:rPr>
        <w:t>Professional Development</w:t>
      </w:r>
      <w:r w:rsidRPr="008648EB">
        <w:rPr>
          <w:rStyle w:val="normaltextrun"/>
          <w:rFonts w:asciiTheme="minorHAnsi" w:hAnsiTheme="minorHAnsi" w:cstheme="minorHAnsi"/>
        </w:rPr>
        <w:t> – Free internal opportunities and access to </w:t>
      </w:r>
      <w:r w:rsidRPr="008648EB">
        <w:rPr>
          <w:rStyle w:val="normaltextrun"/>
          <w:rFonts w:asciiTheme="minorHAnsi" w:hAnsiTheme="minorHAnsi" w:cstheme="minorHAnsi"/>
          <w:b/>
          <w:bCs/>
        </w:rPr>
        <w:t>$800/year</w:t>
      </w:r>
      <w:r w:rsidRPr="008648EB">
        <w:rPr>
          <w:rStyle w:val="normaltextrun"/>
          <w:rFonts w:asciiTheme="minorHAnsi" w:hAnsiTheme="minorHAnsi" w:cstheme="minorHAnsi"/>
        </w:rPr>
        <w:t> for external opportunities.  </w:t>
      </w:r>
      <w:r w:rsidRPr="008648EB">
        <w:rPr>
          <w:rStyle w:val="eop"/>
          <w:rFonts w:asciiTheme="minorHAnsi" w:hAnsiTheme="minorHAnsi" w:cstheme="minorHAnsi"/>
        </w:rPr>
        <w:t> </w:t>
      </w:r>
    </w:p>
    <w:p w14:paraId="7BEF2E96" w14:textId="77777777" w:rsidR="008648EB" w:rsidRPr="008648EB" w:rsidRDefault="008648EB" w:rsidP="008648EB">
      <w:pPr>
        <w:pStyle w:val="paragraph"/>
        <w:spacing w:before="0" w:beforeAutospacing="0" w:after="0" w:afterAutospacing="0"/>
        <w:ind w:left="3690"/>
        <w:textAlignment w:val="baseline"/>
        <w:rPr>
          <w:rFonts w:asciiTheme="minorHAnsi" w:hAnsiTheme="minorHAnsi" w:cstheme="minorHAnsi"/>
          <w:sz w:val="18"/>
          <w:szCs w:val="18"/>
        </w:rPr>
      </w:pPr>
      <w:r w:rsidRPr="008648EB">
        <w:rPr>
          <w:rStyle w:val="normaltextrun"/>
          <w:rFonts w:asciiTheme="minorHAnsi" w:hAnsiTheme="minorHAnsi" w:cstheme="minorHAnsi"/>
          <w:b/>
          <w:bCs/>
        </w:rPr>
        <w:t>Time Bank</w:t>
      </w:r>
      <w:r w:rsidRPr="008648EB">
        <w:rPr>
          <w:rStyle w:val="normaltextrun"/>
          <w:rFonts w:asciiTheme="minorHAnsi" w:hAnsiTheme="minorHAnsi" w:cstheme="minorHAnsi"/>
        </w:rPr>
        <w:t xml:space="preserve"> – paid time off </w:t>
      </w:r>
      <w:r w:rsidRPr="008648EB">
        <w:rPr>
          <w:rStyle w:val="eop"/>
          <w:rFonts w:asciiTheme="minorHAnsi" w:hAnsiTheme="minorHAnsi" w:cstheme="minorHAnsi"/>
        </w:rPr>
        <w:t> </w:t>
      </w:r>
    </w:p>
    <w:p w14:paraId="21DB3C50" w14:textId="77777777" w:rsidR="008648EB" w:rsidRPr="008648EB" w:rsidRDefault="008648EB" w:rsidP="008648EB">
      <w:pPr>
        <w:pStyle w:val="paragraph"/>
        <w:spacing w:before="0" w:beforeAutospacing="0" w:after="0" w:afterAutospacing="0"/>
        <w:ind w:left="3690"/>
        <w:textAlignment w:val="baseline"/>
        <w:rPr>
          <w:rFonts w:asciiTheme="minorHAnsi" w:hAnsiTheme="minorHAnsi" w:cstheme="minorHAnsi"/>
          <w:sz w:val="18"/>
          <w:szCs w:val="18"/>
        </w:rPr>
      </w:pPr>
      <w:r w:rsidRPr="008648EB">
        <w:rPr>
          <w:rStyle w:val="normaltextrun"/>
          <w:rFonts w:asciiTheme="minorHAnsi" w:hAnsiTheme="minorHAnsi" w:cstheme="minorHAnsi"/>
          <w:b/>
          <w:bCs/>
        </w:rPr>
        <w:t>Paid Holidays</w:t>
      </w:r>
      <w:r w:rsidRPr="008648EB">
        <w:rPr>
          <w:rStyle w:val="eop"/>
          <w:rFonts w:asciiTheme="minorHAnsi" w:hAnsiTheme="minorHAnsi" w:cstheme="minorHAnsi"/>
        </w:rPr>
        <w:t> </w:t>
      </w:r>
    </w:p>
    <w:p w14:paraId="579E1A5B" w14:textId="1552D961" w:rsidR="008648EB" w:rsidRPr="008648EB" w:rsidRDefault="008648EB" w:rsidP="008648EB">
      <w:pPr>
        <w:pStyle w:val="NoSpacing"/>
        <w:spacing w:line="259" w:lineRule="auto"/>
        <w:rPr>
          <w:rFonts w:asciiTheme="minorHAnsi" w:hAnsiTheme="minorHAnsi" w:cstheme="minorHAnsi"/>
          <w:b/>
          <w:bCs/>
          <w:sz w:val="24"/>
          <w:szCs w:val="24"/>
        </w:rPr>
      </w:pPr>
      <w:r w:rsidRPr="008648EB">
        <w:rPr>
          <w:rFonts w:asciiTheme="minorHAnsi" w:hAnsiTheme="minorHAnsi" w:cstheme="minorHAnsi"/>
          <w:b/>
          <w:bCs/>
          <w:sz w:val="24"/>
          <w:szCs w:val="24"/>
        </w:rPr>
        <w:t>Description:</w:t>
      </w:r>
    </w:p>
    <w:p w14:paraId="5046429B" w14:textId="47D5294C" w:rsidR="008648EB" w:rsidRPr="008648EB" w:rsidRDefault="008648EB" w:rsidP="008648EB">
      <w:pPr>
        <w:pStyle w:val="NoSpacing"/>
        <w:spacing w:line="259" w:lineRule="auto"/>
        <w:rPr>
          <w:rFonts w:asciiTheme="minorHAnsi" w:hAnsiTheme="minorHAnsi" w:cstheme="minorHAnsi"/>
          <w:sz w:val="24"/>
          <w:szCs w:val="24"/>
        </w:rPr>
      </w:pPr>
      <w:r w:rsidRPr="008648EB">
        <w:rPr>
          <w:rFonts w:asciiTheme="minorHAnsi" w:hAnsiTheme="minorHAnsi" w:cstheme="minorHAnsi"/>
          <w:sz w:val="24"/>
          <w:szCs w:val="24"/>
        </w:rPr>
        <w:t xml:space="preserve">As a Resource Navigator with CA, you will be helping individuals and families across Virginia find resources in their area. You will also seek out and connect with service providers so they can share our valuable, free service with their patients while also making sure we have accurate and up to date information about providers. </w:t>
      </w:r>
    </w:p>
    <w:p w14:paraId="713EDD11" w14:textId="5B4445A8" w:rsidR="00A32CB9" w:rsidRDefault="00A32CB9" w:rsidP="008648EB">
      <w:pPr>
        <w:rPr>
          <w:rFonts w:cstheme="minorHAnsi"/>
          <w:b/>
          <w:bCs/>
          <w:sz w:val="24"/>
          <w:szCs w:val="24"/>
        </w:rPr>
      </w:pPr>
    </w:p>
    <w:p w14:paraId="653113BF" w14:textId="380747E5" w:rsidR="00A32CB9" w:rsidRDefault="00A32CB9" w:rsidP="008648EB">
      <w:pPr>
        <w:rPr>
          <w:rFonts w:cstheme="minorHAnsi"/>
          <w:b/>
          <w:bCs/>
          <w:sz w:val="24"/>
          <w:szCs w:val="24"/>
        </w:rPr>
      </w:pPr>
      <w:r>
        <w:rPr>
          <w:rFonts w:cstheme="minorHAnsi"/>
          <w:b/>
          <w:bCs/>
          <w:sz w:val="24"/>
          <w:szCs w:val="24"/>
        </w:rPr>
        <w:t>Primary Function of Position:</w:t>
      </w:r>
    </w:p>
    <w:p w14:paraId="68A0DA3C" w14:textId="5AB1D6BF" w:rsidR="00574E84" w:rsidRPr="00574E84" w:rsidRDefault="00574E84" w:rsidP="00574E84">
      <w:pPr>
        <w:pStyle w:val="ListParagraph"/>
        <w:numPr>
          <w:ilvl w:val="0"/>
          <w:numId w:val="4"/>
        </w:numPr>
        <w:tabs>
          <w:tab w:val="left" w:pos="820"/>
          <w:tab w:val="left" w:pos="821"/>
        </w:tabs>
        <w:spacing w:line="240" w:lineRule="auto"/>
        <w:rPr>
          <w:rFonts w:asciiTheme="minorHAnsi" w:eastAsia="Arial" w:hAnsiTheme="minorHAnsi" w:cstheme="minorHAnsi"/>
          <w:sz w:val="24"/>
          <w:szCs w:val="24"/>
        </w:rPr>
      </w:pPr>
      <w:r w:rsidRPr="00A32CB9">
        <w:rPr>
          <w:rFonts w:asciiTheme="minorHAnsi" w:eastAsia="Arial" w:hAnsiTheme="minorHAnsi" w:cstheme="minorHAnsi"/>
          <w:color w:val="000000" w:themeColor="text1"/>
          <w:sz w:val="24"/>
          <w:szCs w:val="24"/>
          <w:lang w:val="en"/>
        </w:rPr>
        <w:t xml:space="preserve">Assist families </w:t>
      </w:r>
      <w:r>
        <w:rPr>
          <w:rFonts w:asciiTheme="minorHAnsi" w:eastAsia="Arial" w:hAnsiTheme="minorHAnsi" w:cstheme="minorHAnsi"/>
          <w:color w:val="000000" w:themeColor="text1"/>
          <w:sz w:val="24"/>
          <w:szCs w:val="24"/>
          <w:lang w:val="en"/>
        </w:rPr>
        <w:t xml:space="preserve">to navigate the system of </w:t>
      </w:r>
      <w:r w:rsidRPr="00A32CB9">
        <w:rPr>
          <w:rFonts w:asciiTheme="minorHAnsi" w:eastAsia="Arial" w:hAnsiTheme="minorHAnsi" w:cstheme="minorHAnsi"/>
          <w:color w:val="000000" w:themeColor="text1"/>
          <w:sz w:val="24"/>
          <w:szCs w:val="24"/>
          <w:lang w:val="en"/>
        </w:rPr>
        <w:t>autism programs and benefits for which a family member may be eligible</w:t>
      </w:r>
      <w:r>
        <w:rPr>
          <w:rFonts w:asciiTheme="minorHAnsi" w:eastAsia="Arial" w:hAnsiTheme="minorHAnsi" w:cstheme="minorHAnsi"/>
          <w:color w:val="000000" w:themeColor="text1"/>
          <w:sz w:val="24"/>
          <w:szCs w:val="24"/>
          <w:lang w:val="en"/>
        </w:rPr>
        <w:t>.</w:t>
      </w:r>
    </w:p>
    <w:p w14:paraId="3195966F" w14:textId="5F7362C4" w:rsidR="00A32CB9" w:rsidRPr="00A32CB9" w:rsidRDefault="00A32CB9" w:rsidP="00A32CB9">
      <w:pPr>
        <w:pStyle w:val="ListParagraph"/>
        <w:numPr>
          <w:ilvl w:val="0"/>
          <w:numId w:val="4"/>
        </w:numPr>
        <w:tabs>
          <w:tab w:val="left" w:pos="820"/>
          <w:tab w:val="left" w:pos="821"/>
        </w:tabs>
        <w:spacing w:line="240" w:lineRule="auto"/>
        <w:rPr>
          <w:rFonts w:asciiTheme="minorHAnsi" w:hAnsiTheme="minorHAnsi" w:cstheme="minorHAnsi"/>
          <w:sz w:val="24"/>
          <w:szCs w:val="24"/>
        </w:rPr>
      </w:pPr>
      <w:r w:rsidRPr="00A32CB9">
        <w:rPr>
          <w:rFonts w:asciiTheme="minorHAnsi" w:hAnsiTheme="minorHAnsi" w:cstheme="minorHAnsi"/>
          <w:sz w:val="24"/>
          <w:szCs w:val="24"/>
        </w:rPr>
        <w:t>Provide information and resources to the public</w:t>
      </w:r>
    </w:p>
    <w:p w14:paraId="52B8F392" w14:textId="77777777" w:rsidR="00A32CB9" w:rsidRPr="00A32CB9" w:rsidRDefault="00A32CB9" w:rsidP="00A32CB9">
      <w:pPr>
        <w:pStyle w:val="ListParagraph"/>
        <w:numPr>
          <w:ilvl w:val="0"/>
          <w:numId w:val="4"/>
        </w:numPr>
        <w:tabs>
          <w:tab w:val="left" w:pos="820"/>
          <w:tab w:val="left" w:pos="821"/>
        </w:tabs>
        <w:spacing w:line="285" w:lineRule="exact"/>
        <w:rPr>
          <w:rFonts w:asciiTheme="minorHAnsi" w:hAnsiTheme="minorHAnsi" w:cstheme="minorHAnsi"/>
          <w:sz w:val="24"/>
          <w:szCs w:val="24"/>
        </w:rPr>
      </w:pPr>
      <w:r w:rsidRPr="00A32CB9">
        <w:rPr>
          <w:rFonts w:asciiTheme="minorHAnsi" w:hAnsiTheme="minorHAnsi" w:cstheme="minorHAnsi"/>
          <w:sz w:val="24"/>
          <w:szCs w:val="24"/>
        </w:rPr>
        <w:t>Partner with the community to build partnerships for referrals</w:t>
      </w:r>
    </w:p>
    <w:p w14:paraId="1C64FA50" w14:textId="77777777" w:rsidR="00A32CB9" w:rsidRPr="00A32CB9" w:rsidRDefault="00A32CB9" w:rsidP="00A32CB9">
      <w:pPr>
        <w:pStyle w:val="ListParagraph"/>
        <w:numPr>
          <w:ilvl w:val="0"/>
          <w:numId w:val="4"/>
        </w:numPr>
        <w:tabs>
          <w:tab w:val="left" w:pos="820"/>
          <w:tab w:val="left" w:pos="821"/>
        </w:tabs>
        <w:spacing w:line="240" w:lineRule="auto"/>
        <w:rPr>
          <w:rFonts w:asciiTheme="minorHAnsi" w:hAnsiTheme="minorHAnsi" w:cstheme="minorHAnsi"/>
          <w:sz w:val="24"/>
          <w:szCs w:val="24"/>
        </w:rPr>
      </w:pPr>
      <w:r w:rsidRPr="00A32CB9">
        <w:rPr>
          <w:rFonts w:asciiTheme="minorHAnsi" w:hAnsiTheme="minorHAnsi" w:cstheme="minorHAnsi"/>
          <w:sz w:val="24"/>
          <w:szCs w:val="24"/>
        </w:rPr>
        <w:t>Support to CA Human Services</w:t>
      </w:r>
    </w:p>
    <w:p w14:paraId="41C4D448" w14:textId="77777777" w:rsidR="00A32CB9" w:rsidRDefault="00A32CB9" w:rsidP="008648EB">
      <w:pPr>
        <w:rPr>
          <w:rFonts w:cstheme="minorHAnsi"/>
          <w:b/>
          <w:bCs/>
          <w:sz w:val="24"/>
          <w:szCs w:val="24"/>
        </w:rPr>
      </w:pPr>
    </w:p>
    <w:p w14:paraId="466F33E5" w14:textId="6EC9761B" w:rsidR="008648EB" w:rsidRPr="008648EB" w:rsidRDefault="008648EB" w:rsidP="008648EB">
      <w:pPr>
        <w:rPr>
          <w:rFonts w:cstheme="minorHAnsi"/>
          <w:b/>
          <w:bCs/>
          <w:sz w:val="24"/>
          <w:szCs w:val="24"/>
        </w:rPr>
      </w:pPr>
      <w:r w:rsidRPr="008648EB">
        <w:rPr>
          <w:rFonts w:cstheme="minorHAnsi"/>
          <w:b/>
          <w:bCs/>
          <w:sz w:val="24"/>
          <w:szCs w:val="24"/>
        </w:rPr>
        <w:lastRenderedPageBreak/>
        <w:t>Experience:</w:t>
      </w:r>
    </w:p>
    <w:p w14:paraId="4F25B4E2" w14:textId="77777777" w:rsidR="008648EB" w:rsidRPr="008648EB" w:rsidRDefault="008648EB" w:rsidP="008648EB">
      <w:pPr>
        <w:numPr>
          <w:ilvl w:val="0"/>
          <w:numId w:val="3"/>
        </w:numPr>
        <w:spacing w:after="0" w:line="240" w:lineRule="auto"/>
        <w:ind w:left="1170"/>
        <w:rPr>
          <w:rFonts w:cstheme="minorHAnsi"/>
          <w:sz w:val="24"/>
          <w:szCs w:val="24"/>
        </w:rPr>
      </w:pPr>
      <w:r w:rsidRPr="008648EB">
        <w:rPr>
          <w:rFonts w:cstheme="minorHAnsi"/>
          <w:sz w:val="24"/>
          <w:szCs w:val="24"/>
        </w:rPr>
        <w:t>Bachelor’s degree required in human services field</w:t>
      </w:r>
    </w:p>
    <w:p w14:paraId="74992F32" w14:textId="77777777" w:rsidR="008648EB" w:rsidRPr="008648EB" w:rsidRDefault="008648EB" w:rsidP="008648EB">
      <w:pPr>
        <w:numPr>
          <w:ilvl w:val="0"/>
          <w:numId w:val="3"/>
        </w:numPr>
        <w:spacing w:after="0" w:line="240" w:lineRule="auto"/>
        <w:ind w:left="1170"/>
        <w:rPr>
          <w:rFonts w:cstheme="minorHAnsi"/>
          <w:sz w:val="24"/>
          <w:szCs w:val="24"/>
        </w:rPr>
      </w:pPr>
      <w:r w:rsidRPr="008648EB">
        <w:rPr>
          <w:rFonts w:cstheme="minorHAnsi"/>
          <w:sz w:val="24"/>
          <w:szCs w:val="24"/>
        </w:rPr>
        <w:t>Prior case management experience</w:t>
      </w:r>
    </w:p>
    <w:p w14:paraId="33B47CFD" w14:textId="77777777" w:rsidR="008648EB" w:rsidRPr="008648EB" w:rsidRDefault="008648EB" w:rsidP="008648EB">
      <w:pPr>
        <w:numPr>
          <w:ilvl w:val="0"/>
          <w:numId w:val="3"/>
        </w:numPr>
        <w:spacing w:after="0" w:line="240" w:lineRule="auto"/>
        <w:ind w:left="1170"/>
        <w:rPr>
          <w:rFonts w:cstheme="minorHAnsi"/>
          <w:sz w:val="24"/>
          <w:szCs w:val="24"/>
        </w:rPr>
      </w:pPr>
      <w:r w:rsidRPr="008648EB">
        <w:rPr>
          <w:rFonts w:cstheme="minorHAnsi"/>
          <w:sz w:val="24"/>
          <w:szCs w:val="24"/>
        </w:rPr>
        <w:t>Prior experience with autism/disability – either personal or through working with individuals</w:t>
      </w:r>
    </w:p>
    <w:p w14:paraId="2E2BB813" w14:textId="77777777" w:rsidR="008648EB" w:rsidRPr="008648EB" w:rsidRDefault="008648EB" w:rsidP="008648EB">
      <w:pPr>
        <w:numPr>
          <w:ilvl w:val="0"/>
          <w:numId w:val="3"/>
        </w:numPr>
        <w:spacing w:after="0" w:line="240" w:lineRule="auto"/>
        <w:ind w:left="1170"/>
        <w:rPr>
          <w:rFonts w:cstheme="minorHAnsi"/>
          <w:sz w:val="24"/>
          <w:szCs w:val="24"/>
        </w:rPr>
      </w:pPr>
      <w:r w:rsidRPr="008648EB">
        <w:rPr>
          <w:rFonts w:cstheme="minorHAnsi"/>
          <w:sz w:val="24"/>
          <w:szCs w:val="24"/>
        </w:rPr>
        <w:t>Strong organizational skills and attention to detail</w:t>
      </w:r>
    </w:p>
    <w:p w14:paraId="5E41734A" w14:textId="77777777" w:rsidR="008648EB" w:rsidRPr="008648EB" w:rsidRDefault="008648EB" w:rsidP="008648EB">
      <w:pPr>
        <w:numPr>
          <w:ilvl w:val="0"/>
          <w:numId w:val="3"/>
        </w:numPr>
        <w:spacing w:after="0" w:line="240" w:lineRule="auto"/>
        <w:ind w:left="1170"/>
        <w:rPr>
          <w:rFonts w:cstheme="minorHAnsi"/>
          <w:sz w:val="24"/>
          <w:szCs w:val="24"/>
        </w:rPr>
      </w:pPr>
      <w:r w:rsidRPr="008648EB">
        <w:rPr>
          <w:rFonts w:cstheme="minorHAnsi"/>
          <w:sz w:val="24"/>
          <w:szCs w:val="24"/>
        </w:rPr>
        <w:t>Understanding of resources available and the ability to assist clients to navigate those resources</w:t>
      </w:r>
    </w:p>
    <w:p w14:paraId="21B1373B" w14:textId="4B74445B" w:rsidR="008648EB" w:rsidRPr="008648EB" w:rsidRDefault="008648EB">
      <w:pPr>
        <w:rPr>
          <w:rFonts w:cstheme="minorHAnsi"/>
        </w:rPr>
      </w:pPr>
    </w:p>
    <w:p w14:paraId="75908961" w14:textId="77777777" w:rsidR="008648EB" w:rsidRPr="008648EB" w:rsidRDefault="008648EB" w:rsidP="008648EB">
      <w:pPr>
        <w:rPr>
          <w:rFonts w:cstheme="minorHAnsi"/>
          <w:b/>
          <w:bCs/>
          <w:sz w:val="24"/>
          <w:szCs w:val="24"/>
        </w:rPr>
      </w:pPr>
      <w:r w:rsidRPr="008648EB">
        <w:rPr>
          <w:rFonts w:cstheme="minorHAnsi"/>
          <w:b/>
          <w:bCs/>
          <w:sz w:val="24"/>
          <w:szCs w:val="24"/>
        </w:rPr>
        <w:t>Required primary attributes:</w:t>
      </w:r>
    </w:p>
    <w:p w14:paraId="44F35808" w14:textId="77777777" w:rsidR="008648EB" w:rsidRPr="008648EB" w:rsidRDefault="008648EB" w:rsidP="008648EB">
      <w:pPr>
        <w:numPr>
          <w:ilvl w:val="0"/>
          <w:numId w:val="1"/>
        </w:numPr>
        <w:spacing w:after="0" w:line="240" w:lineRule="auto"/>
        <w:ind w:left="1170"/>
        <w:rPr>
          <w:rFonts w:cstheme="minorHAnsi"/>
          <w:sz w:val="24"/>
          <w:szCs w:val="24"/>
        </w:rPr>
      </w:pPr>
      <w:r w:rsidRPr="008648EB">
        <w:rPr>
          <w:rFonts w:cstheme="minorHAnsi"/>
          <w:sz w:val="24"/>
          <w:szCs w:val="24"/>
        </w:rPr>
        <w:t>Ability to absorb and disseminate detailed information and relate it to callers in terms that are understandable in a pleasant and helpful manner.</w:t>
      </w:r>
    </w:p>
    <w:p w14:paraId="4685063E" w14:textId="77777777" w:rsidR="008648EB" w:rsidRPr="008648EB" w:rsidRDefault="008648EB" w:rsidP="008648EB">
      <w:pPr>
        <w:numPr>
          <w:ilvl w:val="0"/>
          <w:numId w:val="1"/>
        </w:numPr>
        <w:spacing w:after="0" w:line="240" w:lineRule="auto"/>
        <w:ind w:left="1170"/>
        <w:rPr>
          <w:rFonts w:cstheme="minorHAnsi"/>
          <w:sz w:val="24"/>
          <w:szCs w:val="24"/>
        </w:rPr>
      </w:pPr>
      <w:r w:rsidRPr="008648EB">
        <w:rPr>
          <w:rFonts w:cstheme="minorHAnsi"/>
          <w:sz w:val="24"/>
          <w:szCs w:val="24"/>
        </w:rPr>
        <w:t>Strong communication (i.e., verbal and written) and inter-personal skills.</w:t>
      </w:r>
    </w:p>
    <w:p w14:paraId="784D6278" w14:textId="77777777" w:rsidR="008648EB" w:rsidRPr="008648EB" w:rsidRDefault="008648EB" w:rsidP="008648EB">
      <w:pPr>
        <w:numPr>
          <w:ilvl w:val="0"/>
          <w:numId w:val="1"/>
        </w:numPr>
        <w:spacing w:after="0" w:line="240" w:lineRule="auto"/>
        <w:ind w:left="1170"/>
        <w:rPr>
          <w:rFonts w:cstheme="minorHAnsi"/>
          <w:sz w:val="24"/>
          <w:szCs w:val="24"/>
        </w:rPr>
      </w:pPr>
      <w:r w:rsidRPr="008648EB">
        <w:rPr>
          <w:rFonts w:cstheme="minorHAnsi"/>
          <w:sz w:val="24"/>
          <w:szCs w:val="24"/>
        </w:rPr>
        <w:t>Ability to maintain confidentiality and intellectual property of the organization.</w:t>
      </w:r>
    </w:p>
    <w:p w14:paraId="4BC78FA7" w14:textId="77777777" w:rsidR="008648EB" w:rsidRPr="008648EB" w:rsidRDefault="008648EB" w:rsidP="008648EB">
      <w:pPr>
        <w:numPr>
          <w:ilvl w:val="0"/>
          <w:numId w:val="1"/>
        </w:numPr>
        <w:spacing w:after="0" w:line="240" w:lineRule="auto"/>
        <w:ind w:left="1170"/>
        <w:rPr>
          <w:rFonts w:cstheme="minorHAnsi"/>
          <w:sz w:val="24"/>
          <w:szCs w:val="24"/>
        </w:rPr>
      </w:pPr>
      <w:r w:rsidRPr="008648EB">
        <w:rPr>
          <w:rFonts w:cstheme="minorHAnsi"/>
          <w:sz w:val="24"/>
          <w:szCs w:val="24"/>
        </w:rPr>
        <w:t>Ability to problem solve</w:t>
      </w:r>
    </w:p>
    <w:p w14:paraId="41DECF76" w14:textId="77777777" w:rsidR="008648EB" w:rsidRPr="008648EB" w:rsidRDefault="008648EB" w:rsidP="008648EB">
      <w:pPr>
        <w:numPr>
          <w:ilvl w:val="0"/>
          <w:numId w:val="1"/>
        </w:numPr>
        <w:spacing w:after="0" w:line="240" w:lineRule="auto"/>
        <w:ind w:left="1170"/>
        <w:rPr>
          <w:rFonts w:cstheme="minorHAnsi"/>
          <w:sz w:val="24"/>
          <w:szCs w:val="24"/>
        </w:rPr>
      </w:pPr>
      <w:r w:rsidRPr="008648EB">
        <w:rPr>
          <w:rFonts w:cstheme="minorHAnsi"/>
          <w:sz w:val="24"/>
          <w:szCs w:val="24"/>
        </w:rPr>
        <w:t xml:space="preserve">Adaptable to changes in the work environment, manages competing </w:t>
      </w:r>
      <w:proofErr w:type="gramStart"/>
      <w:r w:rsidRPr="008648EB">
        <w:rPr>
          <w:rFonts w:cstheme="minorHAnsi"/>
          <w:sz w:val="24"/>
          <w:szCs w:val="24"/>
        </w:rPr>
        <w:t>demands</w:t>
      </w:r>
      <w:proofErr w:type="gramEnd"/>
      <w:r w:rsidRPr="008648EB">
        <w:rPr>
          <w:rFonts w:cstheme="minorHAnsi"/>
          <w:sz w:val="24"/>
          <w:szCs w:val="24"/>
        </w:rPr>
        <w:t xml:space="preserve"> and can deal with frequent change, delays or unexpected events.</w:t>
      </w:r>
    </w:p>
    <w:p w14:paraId="1BC9BAE2" w14:textId="77777777" w:rsidR="008648EB" w:rsidRPr="008648EB" w:rsidRDefault="008648EB" w:rsidP="008648EB">
      <w:pPr>
        <w:numPr>
          <w:ilvl w:val="0"/>
          <w:numId w:val="1"/>
        </w:numPr>
        <w:spacing w:after="0" w:line="240" w:lineRule="auto"/>
        <w:ind w:left="1170"/>
        <w:rPr>
          <w:rFonts w:cstheme="minorHAnsi"/>
          <w:sz w:val="24"/>
          <w:szCs w:val="24"/>
        </w:rPr>
      </w:pPr>
      <w:r w:rsidRPr="008648EB">
        <w:rPr>
          <w:rFonts w:cstheme="minorHAnsi"/>
          <w:sz w:val="24"/>
          <w:szCs w:val="24"/>
        </w:rPr>
        <w:t>Strong organizational skills and attention to details</w:t>
      </w:r>
    </w:p>
    <w:p w14:paraId="251341DA" w14:textId="77777777" w:rsidR="008648EB" w:rsidRPr="008648EB" w:rsidRDefault="008648EB" w:rsidP="008648EB">
      <w:pPr>
        <w:numPr>
          <w:ilvl w:val="0"/>
          <w:numId w:val="1"/>
        </w:numPr>
        <w:spacing w:after="0" w:line="240" w:lineRule="auto"/>
        <w:ind w:left="1170"/>
        <w:rPr>
          <w:rFonts w:cstheme="minorHAnsi"/>
          <w:sz w:val="24"/>
          <w:szCs w:val="24"/>
        </w:rPr>
      </w:pPr>
      <w:r w:rsidRPr="008648EB">
        <w:rPr>
          <w:rFonts w:cstheme="minorHAnsi"/>
          <w:sz w:val="24"/>
          <w:szCs w:val="24"/>
        </w:rPr>
        <w:t>Self-directed and able to meet deadlines.</w:t>
      </w:r>
    </w:p>
    <w:p w14:paraId="6ED20230" w14:textId="77777777" w:rsidR="008648EB" w:rsidRPr="008648EB" w:rsidRDefault="008648EB" w:rsidP="008648EB">
      <w:pPr>
        <w:numPr>
          <w:ilvl w:val="0"/>
          <w:numId w:val="1"/>
        </w:numPr>
        <w:spacing w:after="0" w:line="240" w:lineRule="auto"/>
        <w:ind w:left="1170"/>
        <w:rPr>
          <w:rFonts w:cstheme="minorHAnsi"/>
          <w:sz w:val="24"/>
          <w:szCs w:val="24"/>
        </w:rPr>
      </w:pPr>
      <w:r w:rsidRPr="008648EB">
        <w:rPr>
          <w:rFonts w:cstheme="minorHAnsi"/>
          <w:sz w:val="24"/>
          <w:szCs w:val="24"/>
        </w:rPr>
        <w:t>Dependable with good attendance</w:t>
      </w:r>
    </w:p>
    <w:p w14:paraId="09AADBE9" w14:textId="77777777" w:rsidR="008648EB" w:rsidRPr="008648EB" w:rsidRDefault="008648EB" w:rsidP="008648EB">
      <w:pPr>
        <w:numPr>
          <w:ilvl w:val="0"/>
          <w:numId w:val="1"/>
        </w:numPr>
        <w:spacing w:after="0" w:line="240" w:lineRule="auto"/>
        <w:ind w:left="1170"/>
        <w:rPr>
          <w:rFonts w:cstheme="minorHAnsi"/>
          <w:sz w:val="24"/>
          <w:szCs w:val="24"/>
        </w:rPr>
      </w:pPr>
      <w:r w:rsidRPr="008648EB">
        <w:rPr>
          <w:rFonts w:cstheme="minorHAnsi"/>
          <w:sz w:val="24"/>
          <w:szCs w:val="24"/>
        </w:rPr>
        <w:t>Excellent Driving Record</w:t>
      </w:r>
    </w:p>
    <w:p w14:paraId="7AC31F7B" w14:textId="77777777" w:rsidR="008648EB" w:rsidRPr="008648EB" w:rsidRDefault="008648EB" w:rsidP="008648EB">
      <w:pPr>
        <w:rPr>
          <w:rFonts w:cstheme="minorHAnsi"/>
          <w:sz w:val="24"/>
          <w:szCs w:val="24"/>
        </w:rPr>
      </w:pPr>
      <w:r w:rsidRPr="008648EB">
        <w:rPr>
          <w:rFonts w:cstheme="minorHAnsi"/>
          <w:sz w:val="24"/>
          <w:szCs w:val="24"/>
        </w:rPr>
        <w:t> </w:t>
      </w:r>
    </w:p>
    <w:p w14:paraId="2A9BA779" w14:textId="77777777" w:rsidR="008648EB" w:rsidRPr="008648EB" w:rsidRDefault="008648EB" w:rsidP="008648EB">
      <w:pPr>
        <w:rPr>
          <w:rFonts w:cstheme="minorHAnsi"/>
          <w:sz w:val="24"/>
          <w:szCs w:val="24"/>
        </w:rPr>
      </w:pPr>
    </w:p>
    <w:p w14:paraId="3074951D" w14:textId="77777777" w:rsidR="008648EB" w:rsidRPr="008648EB" w:rsidRDefault="008648EB" w:rsidP="008648EB">
      <w:pPr>
        <w:rPr>
          <w:rFonts w:cstheme="minorHAnsi"/>
          <w:b/>
          <w:bCs/>
          <w:sz w:val="24"/>
          <w:szCs w:val="24"/>
        </w:rPr>
      </w:pPr>
      <w:r w:rsidRPr="008648EB">
        <w:rPr>
          <w:rFonts w:cstheme="minorHAnsi"/>
          <w:b/>
          <w:bCs/>
          <w:sz w:val="24"/>
          <w:szCs w:val="24"/>
        </w:rPr>
        <w:t>Physical Requirements:</w:t>
      </w:r>
    </w:p>
    <w:p w14:paraId="0389504E" w14:textId="77777777" w:rsidR="008648EB" w:rsidRPr="008648EB" w:rsidRDefault="008648EB" w:rsidP="008648EB">
      <w:pPr>
        <w:numPr>
          <w:ilvl w:val="0"/>
          <w:numId w:val="2"/>
        </w:numPr>
        <w:spacing w:after="0" w:line="240" w:lineRule="auto"/>
        <w:ind w:left="1170"/>
        <w:rPr>
          <w:rFonts w:cstheme="minorHAnsi"/>
          <w:sz w:val="24"/>
          <w:szCs w:val="24"/>
        </w:rPr>
      </w:pPr>
      <w:r w:rsidRPr="008648EB">
        <w:rPr>
          <w:rFonts w:cstheme="minorHAnsi"/>
          <w:sz w:val="24"/>
          <w:szCs w:val="24"/>
        </w:rPr>
        <w:t>Occasional traversing throughout assigned building(s)</w:t>
      </w:r>
    </w:p>
    <w:p w14:paraId="45DA80D9" w14:textId="77777777" w:rsidR="008648EB" w:rsidRPr="008648EB" w:rsidRDefault="008648EB" w:rsidP="008648EB">
      <w:pPr>
        <w:numPr>
          <w:ilvl w:val="0"/>
          <w:numId w:val="2"/>
        </w:numPr>
        <w:spacing w:after="0" w:line="240" w:lineRule="auto"/>
        <w:ind w:left="1170"/>
        <w:rPr>
          <w:rFonts w:cstheme="minorHAnsi"/>
          <w:sz w:val="24"/>
          <w:szCs w:val="24"/>
        </w:rPr>
      </w:pPr>
      <w:r w:rsidRPr="008648EB">
        <w:rPr>
          <w:rFonts w:cstheme="minorHAnsi"/>
          <w:sz w:val="24"/>
          <w:szCs w:val="24"/>
        </w:rPr>
        <w:t>Often sitting or standing for extended periods</w:t>
      </w:r>
    </w:p>
    <w:p w14:paraId="6A8DEDBB" w14:textId="77777777" w:rsidR="008648EB" w:rsidRPr="008648EB" w:rsidRDefault="008648EB" w:rsidP="008648EB">
      <w:pPr>
        <w:numPr>
          <w:ilvl w:val="0"/>
          <w:numId w:val="2"/>
        </w:numPr>
        <w:spacing w:after="0" w:line="240" w:lineRule="auto"/>
        <w:ind w:left="1170"/>
        <w:rPr>
          <w:rFonts w:cstheme="minorHAnsi"/>
          <w:sz w:val="24"/>
          <w:szCs w:val="24"/>
        </w:rPr>
      </w:pPr>
      <w:r w:rsidRPr="008648EB">
        <w:rPr>
          <w:rFonts w:cstheme="minorHAnsi"/>
          <w:sz w:val="24"/>
          <w:szCs w:val="24"/>
        </w:rPr>
        <w:t>Moderate lifting or moving up to 50 pounds</w:t>
      </w:r>
    </w:p>
    <w:p w14:paraId="61E60429" w14:textId="77777777" w:rsidR="008648EB" w:rsidRPr="008648EB" w:rsidRDefault="008648EB" w:rsidP="008648EB">
      <w:pPr>
        <w:numPr>
          <w:ilvl w:val="0"/>
          <w:numId w:val="2"/>
        </w:numPr>
        <w:spacing w:after="0" w:line="240" w:lineRule="auto"/>
        <w:ind w:left="1170"/>
        <w:rPr>
          <w:rFonts w:cstheme="minorHAnsi"/>
          <w:sz w:val="24"/>
          <w:szCs w:val="24"/>
        </w:rPr>
      </w:pPr>
      <w:r w:rsidRPr="008648EB">
        <w:rPr>
          <w:rFonts w:cstheme="minorHAnsi"/>
          <w:sz w:val="24"/>
          <w:szCs w:val="24"/>
        </w:rPr>
        <w:t>Manual dexterity to use office equipment</w:t>
      </w:r>
    </w:p>
    <w:p w14:paraId="503A81F1" w14:textId="77777777" w:rsidR="008648EB" w:rsidRPr="008648EB" w:rsidRDefault="008648EB" w:rsidP="008648EB">
      <w:pPr>
        <w:numPr>
          <w:ilvl w:val="0"/>
          <w:numId w:val="2"/>
        </w:numPr>
        <w:spacing w:after="0" w:line="240" w:lineRule="auto"/>
        <w:ind w:left="1170"/>
        <w:rPr>
          <w:rFonts w:cstheme="minorHAnsi"/>
          <w:sz w:val="24"/>
          <w:szCs w:val="24"/>
        </w:rPr>
      </w:pPr>
      <w:r w:rsidRPr="008648EB">
        <w:rPr>
          <w:rFonts w:cstheme="minorHAnsi"/>
          <w:sz w:val="24"/>
          <w:szCs w:val="24"/>
        </w:rPr>
        <w:t>Some travel required for client and community meetings.</w:t>
      </w:r>
    </w:p>
    <w:p w14:paraId="6F97EDB7" w14:textId="77777777" w:rsidR="008648EB" w:rsidRPr="0080192F" w:rsidRDefault="008648EB" w:rsidP="008648EB">
      <w:pPr>
        <w:pStyle w:val="NoSpacing"/>
        <w:ind w:left="1080"/>
        <w:rPr>
          <w:rFonts w:ascii="Arial" w:hAnsi="Arial" w:cs="Arial"/>
          <w:sz w:val="24"/>
          <w:szCs w:val="24"/>
        </w:rPr>
      </w:pPr>
    </w:p>
    <w:p w14:paraId="135FA262" w14:textId="77777777" w:rsidR="00A32CB9" w:rsidRPr="00A32CB9" w:rsidRDefault="00A32CB9" w:rsidP="00A32CB9">
      <w:pPr>
        <w:spacing w:after="0" w:line="240" w:lineRule="auto"/>
        <w:ind w:left="1005" w:right="3630"/>
        <w:textAlignment w:val="baseline"/>
        <w:rPr>
          <w:rFonts w:ascii="Segoe UI" w:eastAsia="Times New Roman" w:hAnsi="Segoe UI" w:cs="Segoe UI"/>
          <w:sz w:val="18"/>
          <w:szCs w:val="18"/>
        </w:rPr>
      </w:pPr>
      <w:r w:rsidRPr="00A32CB9">
        <w:rPr>
          <w:rFonts w:ascii="Arial" w:eastAsia="Times New Roman" w:hAnsi="Arial" w:cs="Arial"/>
          <w:sz w:val="24"/>
          <w:szCs w:val="24"/>
        </w:rPr>
        <w:t> </w:t>
      </w:r>
    </w:p>
    <w:p w14:paraId="56E5422C" w14:textId="66C14AE4" w:rsidR="00A32CB9" w:rsidRPr="00A32CB9" w:rsidRDefault="00A32CB9" w:rsidP="00A32CB9">
      <w:pPr>
        <w:spacing w:after="0" w:line="240" w:lineRule="auto"/>
        <w:textAlignment w:val="baseline"/>
        <w:rPr>
          <w:rFonts w:ascii="Segoe UI" w:eastAsia="Times New Roman" w:hAnsi="Segoe UI" w:cs="Segoe UI"/>
          <w:sz w:val="18"/>
          <w:szCs w:val="18"/>
        </w:rPr>
      </w:pPr>
      <w:r w:rsidRPr="00A32CB9">
        <w:rPr>
          <w:b/>
          <w:bCs/>
          <w:noProof/>
          <w:sz w:val="24"/>
          <w:szCs w:val="24"/>
        </w:rPr>
        <w:drawing>
          <wp:inline distT="0" distB="0" distL="0" distR="0" wp14:anchorId="6DA2A34D" wp14:editId="46BD49B4">
            <wp:extent cx="5943600" cy="1276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27635"/>
                    </a:xfrm>
                    <a:prstGeom prst="rect">
                      <a:avLst/>
                    </a:prstGeom>
                    <a:noFill/>
                    <a:ln>
                      <a:noFill/>
                    </a:ln>
                  </pic:spPr>
                </pic:pic>
              </a:graphicData>
            </a:graphic>
          </wp:inline>
        </w:drawing>
      </w:r>
      <w:r w:rsidRPr="00A32CB9">
        <w:rPr>
          <w:rFonts w:ascii="Arial" w:eastAsia="Times New Roman" w:hAnsi="Arial" w:cs="Arial"/>
          <w:sz w:val="12"/>
          <w:szCs w:val="12"/>
        </w:rPr>
        <w:t> </w:t>
      </w:r>
    </w:p>
    <w:p w14:paraId="34287125" w14:textId="77777777" w:rsidR="00A32CB9" w:rsidRPr="00A32CB9" w:rsidRDefault="00A32CB9" w:rsidP="54529E88">
      <w:pPr>
        <w:spacing w:after="0" w:line="240" w:lineRule="auto"/>
        <w:jc w:val="center"/>
        <w:textAlignment w:val="baseline"/>
        <w:rPr>
          <w:rFonts w:ascii="Segoe UI" w:eastAsia="Times New Roman" w:hAnsi="Segoe UI" w:cs="Segoe UI"/>
          <w:sz w:val="18"/>
          <w:szCs w:val="18"/>
        </w:rPr>
      </w:pPr>
      <w:r w:rsidRPr="54529E88">
        <w:rPr>
          <w:rFonts w:ascii="Arial" w:eastAsia="Times New Roman" w:hAnsi="Arial" w:cs="Arial"/>
          <w:sz w:val="26"/>
          <w:szCs w:val="26"/>
        </w:rPr>
        <w:t> </w:t>
      </w:r>
    </w:p>
    <w:p w14:paraId="010EBD8B" w14:textId="23F18215" w:rsidR="00A32CB9" w:rsidRPr="00A32CB9" w:rsidRDefault="25B09600" w:rsidP="54529E88">
      <w:pPr>
        <w:spacing w:after="0" w:line="240" w:lineRule="auto"/>
        <w:ind w:right="1770"/>
        <w:jc w:val="center"/>
        <w:textAlignment w:val="baseline"/>
        <w:rPr>
          <w:rFonts w:eastAsiaTheme="minorEastAsia"/>
          <w:sz w:val="18"/>
          <w:szCs w:val="18"/>
        </w:rPr>
      </w:pPr>
      <w:r w:rsidRPr="54529E88">
        <w:rPr>
          <w:rFonts w:eastAsiaTheme="minorEastAsia"/>
          <w:sz w:val="24"/>
          <w:szCs w:val="24"/>
        </w:rPr>
        <w:t xml:space="preserve">               </w:t>
      </w:r>
      <w:r w:rsidR="00A32CB9" w:rsidRPr="54529E88">
        <w:rPr>
          <w:rFonts w:eastAsiaTheme="minorEastAsia"/>
          <w:sz w:val="24"/>
          <w:szCs w:val="24"/>
        </w:rPr>
        <w:t xml:space="preserve">CA Human Services | </w:t>
      </w:r>
      <w:r w:rsidR="00A32CB9" w:rsidRPr="54529E88">
        <w:rPr>
          <w:rFonts w:eastAsiaTheme="minorEastAsia"/>
          <w:color w:val="004AAC"/>
          <w:sz w:val="24"/>
          <w:szCs w:val="24"/>
          <w:u w:val="single"/>
        </w:rPr>
        <w:t>cahumanservices.or</w:t>
      </w:r>
      <w:r w:rsidR="00A32CB9" w:rsidRPr="54529E88">
        <w:rPr>
          <w:rFonts w:eastAsiaTheme="minorEastAsia"/>
          <w:color w:val="004AAC"/>
          <w:sz w:val="24"/>
          <w:szCs w:val="24"/>
        </w:rPr>
        <w:t xml:space="preserve">g </w:t>
      </w:r>
      <w:r w:rsidR="00A32CB9" w:rsidRPr="54529E88">
        <w:rPr>
          <w:rFonts w:eastAsiaTheme="minorEastAsia"/>
          <w:sz w:val="24"/>
          <w:szCs w:val="24"/>
        </w:rPr>
        <w:t>| (804) 355</w:t>
      </w:r>
      <w:r w:rsidR="53293155" w:rsidRPr="54529E88">
        <w:rPr>
          <w:rFonts w:eastAsiaTheme="minorEastAsia"/>
          <w:sz w:val="24"/>
          <w:szCs w:val="24"/>
        </w:rPr>
        <w:t>-</w:t>
      </w:r>
      <w:r w:rsidR="00A32CB9" w:rsidRPr="54529E88">
        <w:rPr>
          <w:rFonts w:eastAsiaTheme="minorEastAsia"/>
          <w:sz w:val="24"/>
          <w:szCs w:val="24"/>
        </w:rPr>
        <w:t xml:space="preserve">0300 </w:t>
      </w:r>
    </w:p>
    <w:p w14:paraId="0E896625" w14:textId="63D3AEDF" w:rsidR="00A32CB9" w:rsidRPr="00A32CB9" w:rsidRDefault="04F0CD68" w:rsidP="54529E88">
      <w:pPr>
        <w:spacing w:after="0" w:line="240" w:lineRule="auto"/>
        <w:ind w:right="1770"/>
        <w:jc w:val="center"/>
        <w:textAlignment w:val="baseline"/>
        <w:rPr>
          <w:rFonts w:eastAsiaTheme="minorEastAsia"/>
          <w:sz w:val="18"/>
          <w:szCs w:val="18"/>
        </w:rPr>
      </w:pPr>
      <w:r w:rsidRPr="54529E88">
        <w:rPr>
          <w:rFonts w:eastAsiaTheme="minorEastAsia"/>
          <w:sz w:val="24"/>
          <w:szCs w:val="24"/>
        </w:rPr>
        <w:t xml:space="preserve">         </w:t>
      </w:r>
      <w:r w:rsidR="00A32CB9" w:rsidRPr="54529E88">
        <w:rPr>
          <w:rFonts w:eastAsiaTheme="minorEastAsia"/>
          <w:sz w:val="24"/>
          <w:szCs w:val="24"/>
        </w:rPr>
        <w:t>4108 E. Parham Road, Richmond, VA 23228 </w:t>
      </w:r>
    </w:p>
    <w:p w14:paraId="15F3659C" w14:textId="77777777" w:rsidR="008648EB" w:rsidRPr="008648EB" w:rsidRDefault="008648EB">
      <w:pPr>
        <w:rPr>
          <w:b/>
          <w:bCs/>
          <w:sz w:val="24"/>
          <w:szCs w:val="24"/>
        </w:rPr>
      </w:pPr>
    </w:p>
    <w:sectPr w:rsidR="008648EB" w:rsidRPr="00864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Hewitt Book">
    <w:altName w:val="Calibri"/>
    <w:charset w:val="00"/>
    <w:family w:val="auto"/>
    <w:pitch w:val="variable"/>
    <w:sig w:usb0="A000002F" w:usb1="500160FB" w:usb2="00000010" w:usb3="00000000" w:csb0="00000193"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A4B9A"/>
    <w:multiLevelType w:val="multilevel"/>
    <w:tmpl w:val="24787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FE6417"/>
    <w:multiLevelType w:val="multilevel"/>
    <w:tmpl w:val="20F22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4C3C9E"/>
    <w:multiLevelType w:val="hybridMultilevel"/>
    <w:tmpl w:val="6EF2C1AE"/>
    <w:lvl w:ilvl="0" w:tplc="04090001">
      <w:start w:val="1"/>
      <w:numFmt w:val="bullet"/>
      <w:lvlText w:val=""/>
      <w:lvlJc w:val="left"/>
      <w:pPr>
        <w:ind w:left="1250" w:hanging="360"/>
      </w:pPr>
      <w:rPr>
        <w:rFonts w:ascii="Symbol" w:hAnsi="Symbol" w:hint="default"/>
      </w:rPr>
    </w:lvl>
    <w:lvl w:ilvl="1" w:tplc="FFFFFFFF" w:tentative="1">
      <w:start w:val="1"/>
      <w:numFmt w:val="lowerLetter"/>
      <w:lvlText w:val="%2."/>
      <w:lvlJc w:val="left"/>
      <w:pPr>
        <w:ind w:left="1970" w:hanging="360"/>
      </w:pPr>
    </w:lvl>
    <w:lvl w:ilvl="2" w:tplc="FFFFFFFF" w:tentative="1">
      <w:start w:val="1"/>
      <w:numFmt w:val="lowerRoman"/>
      <w:lvlText w:val="%3."/>
      <w:lvlJc w:val="right"/>
      <w:pPr>
        <w:ind w:left="2690" w:hanging="180"/>
      </w:pPr>
    </w:lvl>
    <w:lvl w:ilvl="3" w:tplc="FFFFFFFF" w:tentative="1">
      <w:start w:val="1"/>
      <w:numFmt w:val="decimal"/>
      <w:lvlText w:val="%4."/>
      <w:lvlJc w:val="left"/>
      <w:pPr>
        <w:ind w:left="3410" w:hanging="360"/>
      </w:pPr>
    </w:lvl>
    <w:lvl w:ilvl="4" w:tplc="FFFFFFFF" w:tentative="1">
      <w:start w:val="1"/>
      <w:numFmt w:val="lowerLetter"/>
      <w:lvlText w:val="%5."/>
      <w:lvlJc w:val="left"/>
      <w:pPr>
        <w:ind w:left="4130" w:hanging="360"/>
      </w:pPr>
    </w:lvl>
    <w:lvl w:ilvl="5" w:tplc="FFFFFFFF" w:tentative="1">
      <w:start w:val="1"/>
      <w:numFmt w:val="lowerRoman"/>
      <w:lvlText w:val="%6."/>
      <w:lvlJc w:val="right"/>
      <w:pPr>
        <w:ind w:left="4850" w:hanging="180"/>
      </w:pPr>
    </w:lvl>
    <w:lvl w:ilvl="6" w:tplc="FFFFFFFF" w:tentative="1">
      <w:start w:val="1"/>
      <w:numFmt w:val="decimal"/>
      <w:lvlText w:val="%7."/>
      <w:lvlJc w:val="left"/>
      <w:pPr>
        <w:ind w:left="5570" w:hanging="360"/>
      </w:pPr>
    </w:lvl>
    <w:lvl w:ilvl="7" w:tplc="FFFFFFFF" w:tentative="1">
      <w:start w:val="1"/>
      <w:numFmt w:val="lowerLetter"/>
      <w:lvlText w:val="%8."/>
      <w:lvlJc w:val="left"/>
      <w:pPr>
        <w:ind w:left="6290" w:hanging="360"/>
      </w:pPr>
    </w:lvl>
    <w:lvl w:ilvl="8" w:tplc="FFFFFFFF" w:tentative="1">
      <w:start w:val="1"/>
      <w:numFmt w:val="lowerRoman"/>
      <w:lvlText w:val="%9."/>
      <w:lvlJc w:val="right"/>
      <w:pPr>
        <w:ind w:left="7010" w:hanging="180"/>
      </w:pPr>
    </w:lvl>
  </w:abstractNum>
  <w:abstractNum w:abstractNumId="3" w15:restartNumberingAfterBreak="0">
    <w:nsid w:val="5B1D3CEA"/>
    <w:multiLevelType w:val="multilevel"/>
    <w:tmpl w:val="2AEE7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8EB"/>
    <w:rsid w:val="002E716B"/>
    <w:rsid w:val="00574E84"/>
    <w:rsid w:val="008648EB"/>
    <w:rsid w:val="00A32CB9"/>
    <w:rsid w:val="00DD6101"/>
    <w:rsid w:val="04F0CD68"/>
    <w:rsid w:val="185E806F"/>
    <w:rsid w:val="1AF6CA97"/>
    <w:rsid w:val="1DE8DCF2"/>
    <w:rsid w:val="23CD01A8"/>
    <w:rsid w:val="25B09600"/>
    <w:rsid w:val="2E5F54B4"/>
    <w:rsid w:val="3E48E09E"/>
    <w:rsid w:val="493DE582"/>
    <w:rsid w:val="53293155"/>
    <w:rsid w:val="54529E88"/>
    <w:rsid w:val="5C109A22"/>
    <w:rsid w:val="77A4B4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B64B"/>
  <w15:chartTrackingRefBased/>
  <w15:docId w15:val="{B368869E-FFA3-4F66-8BFC-84CB2530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64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648EB"/>
  </w:style>
  <w:style w:type="character" w:customStyle="1" w:styleId="tabchar">
    <w:name w:val="tabchar"/>
    <w:basedOn w:val="DefaultParagraphFont"/>
    <w:rsid w:val="008648EB"/>
  </w:style>
  <w:style w:type="character" w:customStyle="1" w:styleId="eop">
    <w:name w:val="eop"/>
    <w:basedOn w:val="DefaultParagraphFont"/>
    <w:rsid w:val="008648EB"/>
  </w:style>
  <w:style w:type="paragraph" w:styleId="BodyText">
    <w:name w:val="Body Text"/>
    <w:basedOn w:val="Normal"/>
    <w:link w:val="BodyTextChar"/>
    <w:uiPriority w:val="1"/>
    <w:qFormat/>
    <w:rsid w:val="008648EB"/>
    <w:pPr>
      <w:widowControl w:val="0"/>
      <w:autoSpaceDE w:val="0"/>
      <w:autoSpaceDN w:val="0"/>
      <w:spacing w:after="0" w:line="240" w:lineRule="auto"/>
      <w:ind w:left="820" w:hanging="360"/>
    </w:pPr>
    <w:rPr>
      <w:rFonts w:ascii="Cooper Hewitt Book" w:eastAsia="Cooper Hewitt Book" w:hAnsi="Cooper Hewitt Book" w:cs="Cooper Hewitt Book"/>
    </w:rPr>
  </w:style>
  <w:style w:type="character" w:customStyle="1" w:styleId="BodyTextChar">
    <w:name w:val="Body Text Char"/>
    <w:basedOn w:val="DefaultParagraphFont"/>
    <w:link w:val="BodyText"/>
    <w:uiPriority w:val="1"/>
    <w:rsid w:val="008648EB"/>
    <w:rPr>
      <w:rFonts w:ascii="Cooper Hewitt Book" w:eastAsia="Cooper Hewitt Book" w:hAnsi="Cooper Hewitt Book" w:cs="Cooper Hewitt Book"/>
    </w:rPr>
  </w:style>
  <w:style w:type="character" w:customStyle="1" w:styleId="wacimagecontainer">
    <w:name w:val="wacimagecontainer"/>
    <w:basedOn w:val="DefaultParagraphFont"/>
    <w:rsid w:val="008648EB"/>
  </w:style>
  <w:style w:type="paragraph" w:styleId="NoSpacing">
    <w:name w:val="No Spacing"/>
    <w:uiPriority w:val="1"/>
    <w:qFormat/>
    <w:rsid w:val="008648EB"/>
    <w:pPr>
      <w:widowControl w:val="0"/>
      <w:autoSpaceDE w:val="0"/>
      <w:autoSpaceDN w:val="0"/>
      <w:spacing w:after="0" w:line="240" w:lineRule="auto"/>
    </w:pPr>
    <w:rPr>
      <w:rFonts w:ascii="Cooper Hewitt Book" w:eastAsia="Cooper Hewitt Book" w:hAnsi="Cooper Hewitt Book" w:cs="Cooper Hewitt Book"/>
    </w:rPr>
  </w:style>
  <w:style w:type="paragraph" w:styleId="ListParagraph">
    <w:name w:val="List Paragraph"/>
    <w:basedOn w:val="Normal"/>
    <w:uiPriority w:val="1"/>
    <w:qFormat/>
    <w:rsid w:val="00A32CB9"/>
    <w:pPr>
      <w:widowControl w:val="0"/>
      <w:autoSpaceDE w:val="0"/>
      <w:autoSpaceDN w:val="0"/>
      <w:spacing w:after="0" w:line="286" w:lineRule="exact"/>
      <w:ind w:left="820" w:hanging="360"/>
    </w:pPr>
    <w:rPr>
      <w:rFonts w:ascii="Cooper Hewitt Book" w:eastAsia="Cooper Hewitt Book" w:hAnsi="Cooper Hewitt Book" w:cs="Cooper Hewitt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47973">
      <w:bodyDiv w:val="1"/>
      <w:marLeft w:val="0"/>
      <w:marRight w:val="0"/>
      <w:marTop w:val="0"/>
      <w:marBottom w:val="0"/>
      <w:divBdr>
        <w:top w:val="none" w:sz="0" w:space="0" w:color="auto"/>
        <w:left w:val="none" w:sz="0" w:space="0" w:color="auto"/>
        <w:bottom w:val="none" w:sz="0" w:space="0" w:color="auto"/>
        <w:right w:val="none" w:sz="0" w:space="0" w:color="auto"/>
      </w:divBdr>
      <w:divsChild>
        <w:div w:id="14767912">
          <w:marLeft w:val="0"/>
          <w:marRight w:val="0"/>
          <w:marTop w:val="0"/>
          <w:marBottom w:val="0"/>
          <w:divBdr>
            <w:top w:val="none" w:sz="0" w:space="0" w:color="auto"/>
            <w:left w:val="none" w:sz="0" w:space="0" w:color="auto"/>
            <w:bottom w:val="none" w:sz="0" w:space="0" w:color="auto"/>
            <w:right w:val="none" w:sz="0" w:space="0" w:color="auto"/>
          </w:divBdr>
        </w:div>
        <w:div w:id="1253927600">
          <w:marLeft w:val="0"/>
          <w:marRight w:val="0"/>
          <w:marTop w:val="0"/>
          <w:marBottom w:val="0"/>
          <w:divBdr>
            <w:top w:val="none" w:sz="0" w:space="0" w:color="auto"/>
            <w:left w:val="none" w:sz="0" w:space="0" w:color="auto"/>
            <w:bottom w:val="none" w:sz="0" w:space="0" w:color="auto"/>
            <w:right w:val="none" w:sz="0" w:space="0" w:color="auto"/>
          </w:divBdr>
        </w:div>
        <w:div w:id="1259370825">
          <w:marLeft w:val="0"/>
          <w:marRight w:val="0"/>
          <w:marTop w:val="0"/>
          <w:marBottom w:val="0"/>
          <w:divBdr>
            <w:top w:val="none" w:sz="0" w:space="0" w:color="auto"/>
            <w:left w:val="none" w:sz="0" w:space="0" w:color="auto"/>
            <w:bottom w:val="none" w:sz="0" w:space="0" w:color="auto"/>
            <w:right w:val="none" w:sz="0" w:space="0" w:color="auto"/>
          </w:divBdr>
        </w:div>
        <w:div w:id="2079860326">
          <w:marLeft w:val="0"/>
          <w:marRight w:val="0"/>
          <w:marTop w:val="0"/>
          <w:marBottom w:val="0"/>
          <w:divBdr>
            <w:top w:val="none" w:sz="0" w:space="0" w:color="auto"/>
            <w:left w:val="none" w:sz="0" w:space="0" w:color="auto"/>
            <w:bottom w:val="none" w:sz="0" w:space="0" w:color="auto"/>
            <w:right w:val="none" w:sz="0" w:space="0" w:color="auto"/>
          </w:divBdr>
        </w:div>
      </w:divsChild>
    </w:div>
    <w:div w:id="531312069">
      <w:bodyDiv w:val="1"/>
      <w:marLeft w:val="0"/>
      <w:marRight w:val="0"/>
      <w:marTop w:val="0"/>
      <w:marBottom w:val="0"/>
      <w:divBdr>
        <w:top w:val="none" w:sz="0" w:space="0" w:color="auto"/>
        <w:left w:val="none" w:sz="0" w:space="0" w:color="auto"/>
        <w:bottom w:val="none" w:sz="0" w:space="0" w:color="auto"/>
        <w:right w:val="none" w:sz="0" w:space="0" w:color="auto"/>
      </w:divBdr>
      <w:divsChild>
        <w:div w:id="28604653">
          <w:marLeft w:val="0"/>
          <w:marRight w:val="0"/>
          <w:marTop w:val="0"/>
          <w:marBottom w:val="0"/>
          <w:divBdr>
            <w:top w:val="none" w:sz="0" w:space="0" w:color="auto"/>
            <w:left w:val="none" w:sz="0" w:space="0" w:color="auto"/>
            <w:bottom w:val="none" w:sz="0" w:space="0" w:color="auto"/>
            <w:right w:val="none" w:sz="0" w:space="0" w:color="auto"/>
          </w:divBdr>
        </w:div>
        <w:div w:id="133303520">
          <w:marLeft w:val="0"/>
          <w:marRight w:val="0"/>
          <w:marTop w:val="0"/>
          <w:marBottom w:val="0"/>
          <w:divBdr>
            <w:top w:val="none" w:sz="0" w:space="0" w:color="auto"/>
            <w:left w:val="none" w:sz="0" w:space="0" w:color="auto"/>
            <w:bottom w:val="none" w:sz="0" w:space="0" w:color="auto"/>
            <w:right w:val="none" w:sz="0" w:space="0" w:color="auto"/>
          </w:divBdr>
        </w:div>
        <w:div w:id="661085516">
          <w:marLeft w:val="0"/>
          <w:marRight w:val="0"/>
          <w:marTop w:val="0"/>
          <w:marBottom w:val="0"/>
          <w:divBdr>
            <w:top w:val="none" w:sz="0" w:space="0" w:color="auto"/>
            <w:left w:val="none" w:sz="0" w:space="0" w:color="auto"/>
            <w:bottom w:val="none" w:sz="0" w:space="0" w:color="auto"/>
            <w:right w:val="none" w:sz="0" w:space="0" w:color="auto"/>
          </w:divBdr>
        </w:div>
        <w:div w:id="794833474">
          <w:marLeft w:val="0"/>
          <w:marRight w:val="0"/>
          <w:marTop w:val="0"/>
          <w:marBottom w:val="0"/>
          <w:divBdr>
            <w:top w:val="none" w:sz="0" w:space="0" w:color="auto"/>
            <w:left w:val="none" w:sz="0" w:space="0" w:color="auto"/>
            <w:bottom w:val="none" w:sz="0" w:space="0" w:color="auto"/>
            <w:right w:val="none" w:sz="0" w:space="0" w:color="auto"/>
          </w:divBdr>
        </w:div>
        <w:div w:id="1202127951">
          <w:marLeft w:val="0"/>
          <w:marRight w:val="0"/>
          <w:marTop w:val="0"/>
          <w:marBottom w:val="0"/>
          <w:divBdr>
            <w:top w:val="none" w:sz="0" w:space="0" w:color="auto"/>
            <w:left w:val="none" w:sz="0" w:space="0" w:color="auto"/>
            <w:bottom w:val="none" w:sz="0" w:space="0" w:color="auto"/>
            <w:right w:val="none" w:sz="0" w:space="0" w:color="auto"/>
          </w:divBdr>
        </w:div>
        <w:div w:id="1465123476">
          <w:marLeft w:val="0"/>
          <w:marRight w:val="0"/>
          <w:marTop w:val="0"/>
          <w:marBottom w:val="0"/>
          <w:divBdr>
            <w:top w:val="none" w:sz="0" w:space="0" w:color="auto"/>
            <w:left w:val="none" w:sz="0" w:space="0" w:color="auto"/>
            <w:bottom w:val="none" w:sz="0" w:space="0" w:color="auto"/>
            <w:right w:val="none" w:sz="0" w:space="0" w:color="auto"/>
          </w:divBdr>
        </w:div>
        <w:div w:id="1628856063">
          <w:marLeft w:val="0"/>
          <w:marRight w:val="0"/>
          <w:marTop w:val="0"/>
          <w:marBottom w:val="0"/>
          <w:divBdr>
            <w:top w:val="none" w:sz="0" w:space="0" w:color="auto"/>
            <w:left w:val="none" w:sz="0" w:space="0" w:color="auto"/>
            <w:bottom w:val="none" w:sz="0" w:space="0" w:color="auto"/>
            <w:right w:val="none" w:sz="0" w:space="0" w:color="auto"/>
          </w:divBdr>
        </w:div>
        <w:div w:id="1737894115">
          <w:marLeft w:val="0"/>
          <w:marRight w:val="0"/>
          <w:marTop w:val="0"/>
          <w:marBottom w:val="0"/>
          <w:divBdr>
            <w:top w:val="none" w:sz="0" w:space="0" w:color="auto"/>
            <w:left w:val="none" w:sz="0" w:space="0" w:color="auto"/>
            <w:bottom w:val="none" w:sz="0" w:space="0" w:color="auto"/>
            <w:right w:val="none" w:sz="0" w:space="0" w:color="auto"/>
          </w:divBdr>
        </w:div>
        <w:div w:id="1807628453">
          <w:marLeft w:val="0"/>
          <w:marRight w:val="0"/>
          <w:marTop w:val="0"/>
          <w:marBottom w:val="0"/>
          <w:divBdr>
            <w:top w:val="none" w:sz="0" w:space="0" w:color="auto"/>
            <w:left w:val="none" w:sz="0" w:space="0" w:color="auto"/>
            <w:bottom w:val="none" w:sz="0" w:space="0" w:color="auto"/>
            <w:right w:val="none" w:sz="0" w:space="0" w:color="auto"/>
          </w:divBdr>
        </w:div>
      </w:divsChild>
    </w:div>
    <w:div w:id="1270431304">
      <w:bodyDiv w:val="1"/>
      <w:marLeft w:val="0"/>
      <w:marRight w:val="0"/>
      <w:marTop w:val="0"/>
      <w:marBottom w:val="0"/>
      <w:divBdr>
        <w:top w:val="none" w:sz="0" w:space="0" w:color="auto"/>
        <w:left w:val="none" w:sz="0" w:space="0" w:color="auto"/>
        <w:bottom w:val="none" w:sz="0" w:space="0" w:color="auto"/>
        <w:right w:val="none" w:sz="0" w:space="0" w:color="auto"/>
      </w:divBdr>
      <w:divsChild>
        <w:div w:id="1792743821">
          <w:marLeft w:val="0"/>
          <w:marRight w:val="0"/>
          <w:marTop w:val="0"/>
          <w:marBottom w:val="0"/>
          <w:divBdr>
            <w:top w:val="none" w:sz="0" w:space="0" w:color="auto"/>
            <w:left w:val="none" w:sz="0" w:space="0" w:color="auto"/>
            <w:bottom w:val="none" w:sz="0" w:space="0" w:color="auto"/>
            <w:right w:val="none" w:sz="0" w:space="0" w:color="auto"/>
          </w:divBdr>
        </w:div>
        <w:div w:id="2011369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F817D-5815-4097-9C6B-1113DDDB9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2308</Characters>
  <Application>Microsoft Office Word</Application>
  <DocSecurity>4</DocSecurity>
  <Lines>19</Lines>
  <Paragraphs>5</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Tineo</dc:creator>
  <cp:keywords/>
  <dc:description/>
  <cp:lastModifiedBy>Michelle Tineo</cp:lastModifiedBy>
  <cp:revision>2</cp:revision>
  <dcterms:created xsi:type="dcterms:W3CDTF">2023-01-25T14:55:00Z</dcterms:created>
  <dcterms:modified xsi:type="dcterms:W3CDTF">2023-01-25T14:55:00Z</dcterms:modified>
</cp:coreProperties>
</file>