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C36D" w14:textId="77777777" w:rsidR="00C90E65" w:rsidRPr="00C90E65" w:rsidRDefault="00C90E65" w:rsidP="00C90E65">
      <w:pPr>
        <w:rPr>
          <w:b/>
          <w:bCs/>
        </w:rPr>
      </w:pPr>
      <w:r w:rsidRPr="00C90E65">
        <w:rPr>
          <w:b/>
          <w:bCs/>
        </w:rPr>
        <w:t>Fence Installer – Join Our Growing Team!</w:t>
      </w:r>
    </w:p>
    <w:p w14:paraId="34D508FC" w14:textId="3CBE13C4" w:rsidR="00C90E65" w:rsidRDefault="00C90E65" w:rsidP="00AE38E9">
      <w:pPr>
        <w:spacing w:after="0"/>
      </w:pPr>
      <w:r w:rsidRPr="00C90E65">
        <w:t>Location: Ashland, VA</w:t>
      </w:r>
      <w:r w:rsidRPr="00C90E65">
        <w:br/>
        <w:t>Company: Hercules Fence</w:t>
      </w:r>
    </w:p>
    <w:p w14:paraId="1167E66C" w14:textId="4B8D2E1D" w:rsidR="00AE38E9" w:rsidRDefault="00AE38E9" w:rsidP="00AE38E9">
      <w:pPr>
        <w:spacing w:after="0"/>
      </w:pPr>
      <w:r>
        <w:t>Starting Pay: $18-$20 DOE</w:t>
      </w:r>
    </w:p>
    <w:p w14:paraId="51F53263" w14:textId="77777777" w:rsidR="00AE38E9" w:rsidRPr="00C90E65" w:rsidRDefault="00AE38E9" w:rsidP="00AE38E9">
      <w:pPr>
        <w:spacing w:after="0"/>
      </w:pPr>
    </w:p>
    <w:p w14:paraId="6BC683F6" w14:textId="77777777" w:rsidR="00C90E65" w:rsidRPr="00C90E65" w:rsidRDefault="00C90E65" w:rsidP="00C90E65">
      <w:r w:rsidRPr="00C90E65">
        <w:t>Hercules Fence, a leader in perimeter security and commercial fencing solutions, is seeking hardworking and reliable Fence Installers to join our team. This is an excellent opportunity to build a career with a respected company that values quality craftsmanship, teamwork, and dedication.</w:t>
      </w:r>
    </w:p>
    <w:p w14:paraId="39C15B18" w14:textId="77777777" w:rsidR="00C90E65" w:rsidRPr="00C90E65" w:rsidRDefault="00C90E65" w:rsidP="00C90E65">
      <w:r w:rsidRPr="00C90E65">
        <w:t>As a Fence Installer, you will work on a variety of fencing projects—from chain link and ornamental iron to wood, vinyl, and high-security systems. This is a physically active, hands-on role ideal for individuals who enjoy working outdoors and take pride in a job well done.</w:t>
      </w:r>
    </w:p>
    <w:p w14:paraId="5F351A8D" w14:textId="77777777" w:rsidR="00C90E65" w:rsidRPr="00C90E65" w:rsidRDefault="00C90E65" w:rsidP="005555F4">
      <w:pPr>
        <w:spacing w:line="240" w:lineRule="auto"/>
        <w:rPr>
          <w:b/>
          <w:bCs/>
        </w:rPr>
      </w:pPr>
      <w:r w:rsidRPr="00C90E65">
        <w:rPr>
          <w:b/>
          <w:bCs/>
        </w:rPr>
        <w:t>What You’ll Do:</w:t>
      </w:r>
    </w:p>
    <w:p w14:paraId="13487768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Load and unload tools, materials, and equipment for transport to job sites</w:t>
      </w:r>
    </w:p>
    <w:p w14:paraId="5E197EA3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Install fences to specification, ensuring quality, durability, and safety</w:t>
      </w:r>
    </w:p>
    <w:p w14:paraId="131C135A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Dig post holes using hand tools or power augers</w:t>
      </w:r>
    </w:p>
    <w:p w14:paraId="371F18E5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Set and align posts securely in concrete</w:t>
      </w:r>
    </w:p>
    <w:p w14:paraId="3F0AE1AF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Attach fencing materials (chain link, panels, rails, etc.) with precision</w:t>
      </w:r>
    </w:p>
    <w:p w14:paraId="1F80BDE9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Operate basic power tools and equipment (saws, drills, grinders, levels)</w:t>
      </w:r>
    </w:p>
    <w:p w14:paraId="29024420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Read and interpret blueprints, layouts, or work instructions</w:t>
      </w:r>
    </w:p>
    <w:p w14:paraId="56FC471B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Maintain clean, safe, and organized job sites</w:t>
      </w:r>
    </w:p>
    <w:p w14:paraId="2740BB97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Collaborate with team members and communicate effectively with foremen</w:t>
      </w:r>
    </w:p>
    <w:p w14:paraId="79694F17" w14:textId="77777777" w:rsidR="00C90E65" w:rsidRPr="00C90E65" w:rsidRDefault="00C90E65" w:rsidP="005555F4">
      <w:pPr>
        <w:numPr>
          <w:ilvl w:val="0"/>
          <w:numId w:val="3"/>
        </w:numPr>
        <w:spacing w:after="0" w:line="240" w:lineRule="auto"/>
      </w:pPr>
      <w:r w:rsidRPr="00C90E65">
        <w:t>Follow all safety protocols and procedures at all times</w:t>
      </w:r>
    </w:p>
    <w:p w14:paraId="66CA1C85" w14:textId="5D7FB9A3" w:rsidR="00C90E65" w:rsidRPr="00C90E65" w:rsidRDefault="00C90E65" w:rsidP="005555F4">
      <w:pPr>
        <w:spacing w:before="240" w:line="240" w:lineRule="auto"/>
        <w:rPr>
          <w:b/>
          <w:bCs/>
        </w:rPr>
      </w:pPr>
      <w:r w:rsidRPr="00C90E65">
        <w:rPr>
          <w:b/>
          <w:bCs/>
        </w:rPr>
        <w:t>What We’re Looking For:</w:t>
      </w:r>
    </w:p>
    <w:p w14:paraId="72B503F6" w14:textId="77777777" w:rsidR="00C90E65" w:rsidRPr="00C90E65" w:rsidRDefault="00C90E65" w:rsidP="005555F4">
      <w:pPr>
        <w:numPr>
          <w:ilvl w:val="0"/>
          <w:numId w:val="4"/>
        </w:numPr>
        <w:spacing w:after="0" w:line="240" w:lineRule="auto"/>
      </w:pPr>
      <w:r w:rsidRPr="00C90E65">
        <w:t>Experience in fence installation, construction, or general labor (preferred)</w:t>
      </w:r>
    </w:p>
    <w:p w14:paraId="2565F8EB" w14:textId="77777777" w:rsidR="00C90E65" w:rsidRPr="00C90E65" w:rsidRDefault="00C90E65" w:rsidP="005555F4">
      <w:pPr>
        <w:numPr>
          <w:ilvl w:val="0"/>
          <w:numId w:val="4"/>
        </w:numPr>
        <w:spacing w:after="0" w:line="240" w:lineRule="auto"/>
      </w:pPr>
      <w:r w:rsidRPr="00C90E65">
        <w:t>Willingness to work outdoors in all weather conditions</w:t>
      </w:r>
    </w:p>
    <w:p w14:paraId="540B0F49" w14:textId="77777777" w:rsidR="00C90E65" w:rsidRPr="00C90E65" w:rsidRDefault="00C90E65" w:rsidP="005555F4">
      <w:pPr>
        <w:numPr>
          <w:ilvl w:val="0"/>
          <w:numId w:val="4"/>
        </w:numPr>
        <w:spacing w:after="0" w:line="240" w:lineRule="auto"/>
      </w:pPr>
      <w:r w:rsidRPr="00C90E65">
        <w:t>Physically able to lift and carry up to 50 lbs</w:t>
      </w:r>
    </w:p>
    <w:p w14:paraId="47563B09" w14:textId="77777777" w:rsidR="00C90E65" w:rsidRPr="00C90E65" w:rsidRDefault="00C90E65" w:rsidP="005555F4">
      <w:pPr>
        <w:numPr>
          <w:ilvl w:val="0"/>
          <w:numId w:val="4"/>
        </w:numPr>
        <w:spacing w:after="0" w:line="240" w:lineRule="auto"/>
      </w:pPr>
      <w:r w:rsidRPr="00C90E65">
        <w:t>Comfortable using hand and power tools</w:t>
      </w:r>
    </w:p>
    <w:p w14:paraId="5223A81A" w14:textId="77777777" w:rsidR="00C90E65" w:rsidRPr="00C90E65" w:rsidRDefault="00C90E65" w:rsidP="005555F4">
      <w:pPr>
        <w:numPr>
          <w:ilvl w:val="0"/>
          <w:numId w:val="4"/>
        </w:numPr>
        <w:spacing w:after="0" w:line="240" w:lineRule="auto"/>
      </w:pPr>
      <w:r w:rsidRPr="00C90E65">
        <w:t>Strong work ethic, punctuality, and a team-first mindset</w:t>
      </w:r>
    </w:p>
    <w:p w14:paraId="3CF4D380" w14:textId="77777777" w:rsidR="00C90E65" w:rsidRPr="00C90E65" w:rsidRDefault="00C90E65" w:rsidP="005555F4">
      <w:pPr>
        <w:numPr>
          <w:ilvl w:val="0"/>
          <w:numId w:val="4"/>
        </w:numPr>
        <w:spacing w:after="0" w:line="240" w:lineRule="auto"/>
      </w:pPr>
      <w:r w:rsidRPr="00C90E65">
        <w:t>Valid driver’s license (preferred)</w:t>
      </w:r>
    </w:p>
    <w:p w14:paraId="1762981D" w14:textId="77777777" w:rsidR="00C90E65" w:rsidRDefault="00C90E65" w:rsidP="005555F4">
      <w:pPr>
        <w:numPr>
          <w:ilvl w:val="0"/>
          <w:numId w:val="4"/>
        </w:numPr>
        <w:spacing w:after="0" w:line="240" w:lineRule="auto"/>
      </w:pPr>
      <w:r w:rsidRPr="00C90E65">
        <w:t>Ability to pass a background check (required for certain projects)</w:t>
      </w:r>
    </w:p>
    <w:p w14:paraId="6F5AFA4B" w14:textId="051113F1" w:rsidR="002F4323" w:rsidRPr="00C90E65" w:rsidRDefault="002F4323" w:rsidP="005555F4">
      <w:pPr>
        <w:numPr>
          <w:ilvl w:val="0"/>
          <w:numId w:val="4"/>
        </w:numPr>
        <w:spacing w:after="0" w:line="240" w:lineRule="auto"/>
      </w:pPr>
      <w:r>
        <w:t>Authorized to work in the U.S.</w:t>
      </w:r>
    </w:p>
    <w:p w14:paraId="3C72565E" w14:textId="056D618C" w:rsidR="00C90E65" w:rsidRPr="00C90E65" w:rsidRDefault="00C90E65" w:rsidP="005555F4">
      <w:pPr>
        <w:spacing w:after="0" w:line="240" w:lineRule="auto"/>
      </w:pPr>
    </w:p>
    <w:p w14:paraId="09683915" w14:textId="77777777" w:rsidR="00C90E65" w:rsidRPr="00C90E65" w:rsidRDefault="00C90E65" w:rsidP="005555F4">
      <w:pPr>
        <w:spacing w:line="240" w:lineRule="auto"/>
        <w:rPr>
          <w:b/>
          <w:bCs/>
        </w:rPr>
      </w:pPr>
      <w:r w:rsidRPr="00C90E65">
        <w:rPr>
          <w:b/>
          <w:bCs/>
        </w:rPr>
        <w:t>Why Work with Us?</w:t>
      </w:r>
    </w:p>
    <w:p w14:paraId="7E628170" w14:textId="77777777" w:rsidR="00C90E65" w:rsidRPr="00C90E65" w:rsidRDefault="00C90E65" w:rsidP="005555F4">
      <w:pPr>
        <w:spacing w:line="240" w:lineRule="auto"/>
      </w:pPr>
      <w:r w:rsidRPr="00C90E65">
        <w:t>At Hercules Fence, we’re more than just a fencing company—we’re a team. We offer:</w:t>
      </w:r>
    </w:p>
    <w:p w14:paraId="240CA957" w14:textId="77777777" w:rsidR="00C90E65" w:rsidRPr="00C90E65" w:rsidRDefault="00C90E65" w:rsidP="005555F4">
      <w:pPr>
        <w:numPr>
          <w:ilvl w:val="0"/>
          <w:numId w:val="5"/>
        </w:numPr>
        <w:spacing w:after="0" w:line="240" w:lineRule="auto"/>
      </w:pPr>
      <w:r w:rsidRPr="00C90E65">
        <w:t>Competitive pay</w:t>
      </w:r>
    </w:p>
    <w:p w14:paraId="14C927A1" w14:textId="77777777" w:rsidR="00C90E65" w:rsidRPr="00C90E65" w:rsidRDefault="00C90E65" w:rsidP="005555F4">
      <w:pPr>
        <w:numPr>
          <w:ilvl w:val="0"/>
          <w:numId w:val="5"/>
        </w:numPr>
        <w:spacing w:after="0" w:line="240" w:lineRule="auto"/>
      </w:pPr>
      <w:r w:rsidRPr="00C90E65">
        <w:t>Medical, dental, vision, disability, and life insurance</w:t>
      </w:r>
    </w:p>
    <w:p w14:paraId="040207BC" w14:textId="77777777" w:rsidR="00C90E65" w:rsidRPr="00C90E65" w:rsidRDefault="00C90E65" w:rsidP="005555F4">
      <w:pPr>
        <w:numPr>
          <w:ilvl w:val="0"/>
          <w:numId w:val="5"/>
        </w:numPr>
        <w:spacing w:after="0" w:line="240" w:lineRule="auto"/>
      </w:pPr>
      <w:r w:rsidRPr="00C90E65">
        <w:lastRenderedPageBreak/>
        <w:t>401(k) retirement plan</w:t>
      </w:r>
    </w:p>
    <w:p w14:paraId="5CEF6C45" w14:textId="77777777" w:rsidR="00C90E65" w:rsidRPr="00C90E65" w:rsidRDefault="00C90E65" w:rsidP="005555F4">
      <w:pPr>
        <w:numPr>
          <w:ilvl w:val="0"/>
          <w:numId w:val="5"/>
        </w:numPr>
        <w:spacing w:after="0" w:line="240" w:lineRule="auto"/>
      </w:pPr>
      <w:r w:rsidRPr="00C90E65">
        <w:t>Paid time off and holiday pay</w:t>
      </w:r>
    </w:p>
    <w:p w14:paraId="68197D03" w14:textId="77777777" w:rsidR="00C90E65" w:rsidRPr="00C90E65" w:rsidRDefault="00C90E65" w:rsidP="005555F4">
      <w:pPr>
        <w:numPr>
          <w:ilvl w:val="0"/>
          <w:numId w:val="5"/>
        </w:numPr>
        <w:spacing w:after="0" w:line="240" w:lineRule="auto"/>
      </w:pPr>
      <w:r w:rsidRPr="00C90E65">
        <w:t>$500 Employee Referral Bonus</w:t>
      </w:r>
    </w:p>
    <w:p w14:paraId="34DDD626" w14:textId="77777777" w:rsidR="00C90E65" w:rsidRPr="00C90E65" w:rsidRDefault="00C90E65" w:rsidP="005555F4">
      <w:pPr>
        <w:numPr>
          <w:ilvl w:val="0"/>
          <w:numId w:val="5"/>
        </w:numPr>
        <w:spacing w:after="0" w:line="240" w:lineRule="auto"/>
      </w:pPr>
      <w:r w:rsidRPr="00C90E65">
        <w:t>U.S. Naturalization Fee Reimbursement Program</w:t>
      </w:r>
    </w:p>
    <w:p w14:paraId="33AE9BD8" w14:textId="77777777" w:rsidR="00C90E65" w:rsidRDefault="00C90E65" w:rsidP="005555F4">
      <w:pPr>
        <w:spacing w:line="240" w:lineRule="auto"/>
      </w:pPr>
    </w:p>
    <w:p w14:paraId="2410F7BA" w14:textId="5AA2D412" w:rsidR="00C90E65" w:rsidRPr="00C90E65" w:rsidRDefault="00C90E65" w:rsidP="005555F4">
      <w:pPr>
        <w:spacing w:line="240" w:lineRule="auto"/>
      </w:pPr>
      <w:r w:rsidRPr="00C90E65">
        <w:t>If you're ready to take your skills to the next level and grow with a company that values hard work and craftsmanship, apply today and build a future with Hercules Fence.</w:t>
      </w:r>
    </w:p>
    <w:p w14:paraId="294F3173" w14:textId="77777777" w:rsidR="002600EC" w:rsidRPr="00C90E65" w:rsidRDefault="002600EC" w:rsidP="005555F4">
      <w:pPr>
        <w:spacing w:line="240" w:lineRule="auto"/>
      </w:pPr>
    </w:p>
    <w:sectPr w:rsidR="002600EC" w:rsidRPr="00C9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0E14"/>
    <w:multiLevelType w:val="multilevel"/>
    <w:tmpl w:val="A254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E4DD4"/>
    <w:multiLevelType w:val="multilevel"/>
    <w:tmpl w:val="E47C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222E7"/>
    <w:multiLevelType w:val="multilevel"/>
    <w:tmpl w:val="7E7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677C8"/>
    <w:multiLevelType w:val="multilevel"/>
    <w:tmpl w:val="F2F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F01D3"/>
    <w:multiLevelType w:val="multilevel"/>
    <w:tmpl w:val="7758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8087">
    <w:abstractNumId w:val="1"/>
  </w:num>
  <w:num w:numId="2" w16cid:durableId="833423026">
    <w:abstractNumId w:val="2"/>
  </w:num>
  <w:num w:numId="3" w16cid:durableId="1219438877">
    <w:abstractNumId w:val="4"/>
  </w:num>
  <w:num w:numId="4" w16cid:durableId="1260410515">
    <w:abstractNumId w:val="3"/>
  </w:num>
  <w:num w:numId="5" w16cid:durableId="18063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96"/>
    <w:rsid w:val="00074C96"/>
    <w:rsid w:val="000A3089"/>
    <w:rsid w:val="001038F1"/>
    <w:rsid w:val="00182E99"/>
    <w:rsid w:val="002600EC"/>
    <w:rsid w:val="002A0B96"/>
    <w:rsid w:val="002F4323"/>
    <w:rsid w:val="00356F07"/>
    <w:rsid w:val="00470DBA"/>
    <w:rsid w:val="005555F4"/>
    <w:rsid w:val="00885014"/>
    <w:rsid w:val="00AE38E9"/>
    <w:rsid w:val="00C360D6"/>
    <w:rsid w:val="00C90E65"/>
    <w:rsid w:val="00F12B34"/>
    <w:rsid w:val="00F2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CBA7"/>
  <w15:chartTrackingRefBased/>
  <w15:docId w15:val="{0D89CEEC-5D6B-4680-9C58-94F041EC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C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C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C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C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Trenna Nees</dc:creator>
  <cp:keywords/>
  <dc:description/>
  <cp:lastModifiedBy>Trenna Nees</cp:lastModifiedBy>
  <cp:revision>7</cp:revision>
  <dcterms:created xsi:type="dcterms:W3CDTF">2025-07-23T19:36:00Z</dcterms:created>
  <dcterms:modified xsi:type="dcterms:W3CDTF">2025-07-25T20:31:00Z</dcterms:modified>
</cp:coreProperties>
</file>