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91" w:rsidRDefault="00446B1F" w:rsidP="00446B1F">
      <w:pPr>
        <w:jc w:val="center"/>
      </w:pPr>
      <w:r>
        <w:rPr>
          <w:noProof/>
        </w:rPr>
        <w:drawing>
          <wp:inline distT="0" distB="0" distL="0" distR="0">
            <wp:extent cx="1625600" cy="2090580"/>
            <wp:effectExtent l="0" t="0" r="0" b="5080"/>
            <wp:docPr id="1" name="Picture 0" descr="logo 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ee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015" cy="211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F3C" w:rsidRPr="00FA3F3C" w:rsidRDefault="00FA3F3C" w:rsidP="00FA3F3C">
      <w:pPr>
        <w:jc w:val="center"/>
        <w:rPr>
          <w:rFonts w:ascii="Arial" w:hAnsi="Arial" w:cs="Arial"/>
          <w:sz w:val="40"/>
          <w:szCs w:val="40"/>
        </w:rPr>
      </w:pPr>
      <w:r w:rsidRPr="00FA3F3C">
        <w:rPr>
          <w:rFonts w:ascii="Arial" w:hAnsi="Arial" w:cs="Arial"/>
          <w:sz w:val="40"/>
          <w:szCs w:val="40"/>
        </w:rPr>
        <w:t>Vote for Business and Citizen of the Year</w:t>
      </w:r>
    </w:p>
    <w:p w:rsidR="00FA3F3C" w:rsidRPr="00FA3F3C" w:rsidRDefault="00FA3F3C" w:rsidP="00FA3F3C">
      <w:pPr>
        <w:jc w:val="center"/>
        <w:rPr>
          <w:rFonts w:ascii="Arial" w:hAnsi="Arial" w:cs="Arial"/>
          <w:sz w:val="40"/>
          <w:szCs w:val="40"/>
        </w:rPr>
      </w:pPr>
      <w:r w:rsidRPr="00FA3F3C">
        <w:rPr>
          <w:rFonts w:ascii="Arial" w:hAnsi="Arial" w:cs="Arial"/>
          <w:sz w:val="40"/>
          <w:szCs w:val="40"/>
        </w:rPr>
        <w:t>2015</w:t>
      </w:r>
    </w:p>
    <w:p w:rsidR="00446B1F" w:rsidRDefault="00446B1F" w:rsidP="00446B1F">
      <w:pPr>
        <w:jc w:val="center"/>
        <w:rPr>
          <w:b/>
          <w:sz w:val="28"/>
          <w:szCs w:val="28"/>
        </w:rPr>
      </w:pPr>
    </w:p>
    <w:p w:rsidR="00446B1F" w:rsidRDefault="00446B1F" w:rsidP="00446B1F">
      <w:pPr>
        <w:rPr>
          <w:b/>
          <w:sz w:val="28"/>
          <w:szCs w:val="28"/>
        </w:rPr>
      </w:pPr>
    </w:p>
    <w:p w:rsidR="00446B1F" w:rsidRDefault="00446B1F" w:rsidP="00446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My vo</w:t>
      </w:r>
      <w:r w:rsidR="000B7029">
        <w:rPr>
          <w:b/>
          <w:sz w:val="28"/>
          <w:szCs w:val="28"/>
        </w:rPr>
        <w:t>te for Business of the Year 2015</w:t>
      </w:r>
      <w:r>
        <w:rPr>
          <w:b/>
          <w:sz w:val="28"/>
          <w:szCs w:val="28"/>
        </w:rPr>
        <w:t xml:space="preserve"> is</w:t>
      </w:r>
      <w:proofErr w:type="gramStart"/>
      <w:r>
        <w:rPr>
          <w:b/>
          <w:sz w:val="28"/>
          <w:szCs w:val="28"/>
        </w:rPr>
        <w:t>:…………………………………………………….</w:t>
      </w:r>
      <w:proofErr w:type="gramEnd"/>
    </w:p>
    <w:p w:rsidR="00446B1F" w:rsidRDefault="00446B1F" w:rsidP="00446B1F">
      <w:pPr>
        <w:rPr>
          <w:b/>
          <w:sz w:val="28"/>
          <w:szCs w:val="28"/>
        </w:rPr>
      </w:pPr>
    </w:p>
    <w:p w:rsidR="00446B1F" w:rsidRDefault="00FA3F3C" w:rsidP="00446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My v</w:t>
      </w:r>
      <w:r w:rsidR="00446B1F">
        <w:rPr>
          <w:b/>
          <w:sz w:val="28"/>
          <w:szCs w:val="28"/>
        </w:rPr>
        <w:t>ote for Citizen of the Year 201</w:t>
      </w:r>
      <w:r w:rsidR="000B7029">
        <w:rPr>
          <w:b/>
          <w:sz w:val="28"/>
          <w:szCs w:val="28"/>
        </w:rPr>
        <w:t>5</w:t>
      </w:r>
      <w:r w:rsidR="00446B1F">
        <w:rPr>
          <w:b/>
          <w:sz w:val="28"/>
          <w:szCs w:val="28"/>
        </w:rPr>
        <w:t xml:space="preserve"> is</w:t>
      </w:r>
      <w:proofErr w:type="gramStart"/>
      <w:r w:rsidR="00446B1F">
        <w:rPr>
          <w:b/>
          <w:sz w:val="28"/>
          <w:szCs w:val="28"/>
        </w:rPr>
        <w:t>:………………………………………………………</w:t>
      </w:r>
      <w:proofErr w:type="gramEnd"/>
    </w:p>
    <w:p w:rsidR="00446B1F" w:rsidRDefault="00446B1F" w:rsidP="00446B1F">
      <w:pPr>
        <w:rPr>
          <w:b/>
          <w:sz w:val="28"/>
          <w:szCs w:val="28"/>
        </w:rPr>
      </w:pPr>
    </w:p>
    <w:p w:rsidR="00446B1F" w:rsidRDefault="00446B1F" w:rsidP="00446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Signed: _______________________________________________________</w:t>
      </w:r>
    </w:p>
    <w:p w:rsidR="00446B1F" w:rsidRDefault="00E108CB" w:rsidP="00446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vote must be received by</w:t>
      </w:r>
      <w:bookmarkStart w:id="0" w:name="_GoBack"/>
      <w:bookmarkEnd w:id="0"/>
      <w:r w:rsidR="00FA3F3C">
        <w:rPr>
          <w:b/>
          <w:sz w:val="28"/>
          <w:szCs w:val="28"/>
        </w:rPr>
        <w:t xml:space="preserve"> the Chamber by 5 pm Thursday, Dec. 10, 2015.</w:t>
      </w:r>
    </w:p>
    <w:p w:rsidR="006A0397" w:rsidRDefault="006A0397" w:rsidP="00446B1F">
      <w:pPr>
        <w:rPr>
          <w:b/>
          <w:sz w:val="28"/>
          <w:szCs w:val="28"/>
        </w:rPr>
      </w:pPr>
    </w:p>
    <w:p w:rsidR="00FA3F3C" w:rsidRDefault="00FA3F3C" w:rsidP="00FA3F3C">
      <w:pPr>
        <w:jc w:val="center"/>
        <w:rPr>
          <w:rFonts w:ascii="Arial" w:hAnsi="Arial" w:cs="Arial"/>
          <w:color w:val="003300"/>
        </w:rPr>
      </w:pPr>
      <w:r>
        <w:rPr>
          <w:rFonts w:ascii="Arial" w:hAnsi="Arial" w:cs="Arial"/>
          <w:color w:val="003300"/>
        </w:rPr>
        <w:t>Quincy Chamber of Commerce • 336 Main Street • PO Box 215 • Quincy, CA. 95971</w:t>
      </w:r>
    </w:p>
    <w:p w:rsidR="00FA3F3C" w:rsidRDefault="00FA3F3C" w:rsidP="00FA3F3C">
      <w:pPr>
        <w:jc w:val="center"/>
        <w:rPr>
          <w:rFonts w:ascii="Arial" w:hAnsi="Arial" w:cs="Arial"/>
          <w:color w:val="003300"/>
        </w:rPr>
      </w:pPr>
      <w:r>
        <w:rPr>
          <w:rFonts w:ascii="Arial" w:hAnsi="Arial" w:cs="Arial"/>
          <w:color w:val="003300"/>
        </w:rPr>
        <w:t xml:space="preserve"> (530) 283-0188 • E-mail: quincychamber@yahoo.com • www.quincychamber.com</w:t>
      </w:r>
    </w:p>
    <w:p w:rsidR="00FA3F3C" w:rsidRPr="00446B1F" w:rsidRDefault="00FA3F3C" w:rsidP="00446B1F">
      <w:pPr>
        <w:rPr>
          <w:b/>
          <w:sz w:val="28"/>
          <w:szCs w:val="28"/>
        </w:rPr>
      </w:pPr>
    </w:p>
    <w:sectPr w:rsidR="00FA3F3C" w:rsidRPr="00446B1F" w:rsidSect="00B32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1F"/>
    <w:rsid w:val="000B7029"/>
    <w:rsid w:val="002B1BBC"/>
    <w:rsid w:val="00446B1F"/>
    <w:rsid w:val="006A0397"/>
    <w:rsid w:val="00B32B91"/>
    <w:rsid w:val="00E108CB"/>
    <w:rsid w:val="00F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2015-12-07T22:02:00Z</cp:lastPrinted>
  <dcterms:created xsi:type="dcterms:W3CDTF">2015-12-07T22:04:00Z</dcterms:created>
  <dcterms:modified xsi:type="dcterms:W3CDTF">2015-12-07T22:04:00Z</dcterms:modified>
</cp:coreProperties>
</file>